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618FE" w14:textId="118BC63B" w:rsidR="00070938" w:rsidRPr="00DB131B" w:rsidRDefault="00070938" w:rsidP="00DB131B">
      <w:pPr>
        <w:spacing w:line="360" w:lineRule="auto"/>
        <w:jc w:val="center"/>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Scottish Consultation on Prostitution on Reducing Demand, Reducing Harm and Enabling Exiting</w:t>
      </w:r>
    </w:p>
    <w:p w14:paraId="438DB23F" w14:textId="77777777" w:rsidR="00070938" w:rsidRPr="00070938" w:rsidRDefault="00070938" w:rsidP="009A7BA4">
      <w:pPr>
        <w:spacing w:line="360" w:lineRule="auto"/>
        <w:jc w:val="both"/>
        <w:rPr>
          <w:rFonts w:asciiTheme="minorHAnsi" w:hAnsiTheme="minorHAnsi" w:cstheme="minorHAnsi"/>
          <w:sz w:val="22"/>
          <w:szCs w:val="22"/>
        </w:rPr>
      </w:pPr>
    </w:p>
    <w:p w14:paraId="5FC8C8EA" w14:textId="64E482B2" w:rsidR="0013312F" w:rsidRPr="00070938" w:rsidRDefault="00070938" w:rsidP="009A7BA4">
      <w:pPr>
        <w:spacing w:line="360" w:lineRule="auto"/>
        <w:jc w:val="both"/>
        <w:rPr>
          <w:rFonts w:asciiTheme="minorHAnsi" w:hAnsiTheme="minorHAnsi" w:cstheme="minorHAnsi"/>
          <w:sz w:val="22"/>
          <w:szCs w:val="22"/>
        </w:rPr>
      </w:pPr>
      <w:hyperlink r:id="rId8" w:history="1">
        <w:r w:rsidRPr="00070938">
          <w:rPr>
            <w:rStyle w:val="Hyperlink"/>
            <w:rFonts w:asciiTheme="minorHAnsi" w:hAnsiTheme="minorHAnsi" w:cstheme="minorHAnsi"/>
            <w:sz w:val="22"/>
            <w:szCs w:val="22"/>
          </w:rPr>
          <w:t>https://consult.gov.scot/</w:t>
        </w:r>
        <w:r w:rsidRPr="00070938">
          <w:rPr>
            <w:rStyle w:val="Hyperlink"/>
            <w:rFonts w:asciiTheme="minorHAnsi" w:hAnsiTheme="minorHAnsi" w:cstheme="minorHAnsi"/>
            <w:sz w:val="22"/>
            <w:szCs w:val="22"/>
          </w:rPr>
          <w:t>v</w:t>
        </w:r>
        <w:r w:rsidRPr="00070938">
          <w:rPr>
            <w:rStyle w:val="Hyperlink"/>
            <w:rFonts w:asciiTheme="minorHAnsi" w:hAnsiTheme="minorHAnsi" w:cstheme="minorHAnsi"/>
            <w:sz w:val="22"/>
            <w:szCs w:val="22"/>
          </w:rPr>
          <w:t>iolence-against-women-tea</w:t>
        </w:r>
        <w:r w:rsidRPr="00070938">
          <w:rPr>
            <w:rStyle w:val="Hyperlink"/>
            <w:rFonts w:asciiTheme="minorHAnsi" w:hAnsiTheme="minorHAnsi" w:cstheme="minorHAnsi"/>
            <w:sz w:val="22"/>
            <w:szCs w:val="22"/>
          </w:rPr>
          <w:t>m</w:t>
        </w:r>
        <w:r w:rsidRPr="00070938">
          <w:rPr>
            <w:rStyle w:val="Hyperlink"/>
            <w:rFonts w:asciiTheme="minorHAnsi" w:hAnsiTheme="minorHAnsi" w:cstheme="minorHAnsi"/>
            <w:sz w:val="22"/>
            <w:szCs w:val="22"/>
          </w:rPr>
          <w:t>/equally-safe-reduce-harms-associated-prostitution/</w:t>
        </w:r>
        <w:r w:rsidRPr="00070938">
          <w:rPr>
            <w:rStyle w:val="Hyperlink"/>
            <w:rFonts w:asciiTheme="minorHAnsi" w:hAnsiTheme="minorHAnsi" w:cstheme="minorHAnsi"/>
            <w:sz w:val="22"/>
            <w:szCs w:val="22"/>
          </w:rPr>
          <w:t>c</w:t>
        </w:r>
        <w:r w:rsidRPr="00070938">
          <w:rPr>
            <w:rStyle w:val="Hyperlink"/>
            <w:rFonts w:asciiTheme="minorHAnsi" w:hAnsiTheme="minorHAnsi" w:cstheme="minorHAnsi"/>
            <w:sz w:val="22"/>
            <w:szCs w:val="22"/>
          </w:rPr>
          <w:t>onsultation/</w:t>
        </w:r>
      </w:hyperlink>
      <w:r w:rsidR="00631A72" w:rsidRPr="00070938">
        <w:rPr>
          <w:rFonts w:asciiTheme="minorHAnsi" w:hAnsiTheme="minorHAnsi" w:cstheme="minorHAnsi"/>
          <w:sz w:val="22"/>
          <w:szCs w:val="22"/>
        </w:rPr>
        <w:t xml:space="preserve"> </w:t>
      </w:r>
    </w:p>
    <w:p w14:paraId="0AF7FDCA" w14:textId="70078868" w:rsidR="00040DA4" w:rsidRPr="00070938" w:rsidRDefault="00040DA4" w:rsidP="009A7BA4">
      <w:pPr>
        <w:spacing w:line="360" w:lineRule="auto"/>
        <w:jc w:val="both"/>
        <w:rPr>
          <w:rFonts w:asciiTheme="minorHAnsi" w:hAnsiTheme="minorHAnsi" w:cstheme="minorHAnsi"/>
          <w:sz w:val="22"/>
          <w:szCs w:val="22"/>
        </w:rPr>
      </w:pPr>
    </w:p>
    <w:p w14:paraId="41AB06A4" w14:textId="592A90B4" w:rsidR="00070938" w:rsidRPr="00070938" w:rsidRDefault="00070938" w:rsidP="009A7BA4">
      <w:pPr>
        <w:spacing w:line="360" w:lineRule="auto"/>
        <w:jc w:val="both"/>
        <w:rPr>
          <w:rFonts w:asciiTheme="minorHAnsi" w:hAnsiTheme="minorHAnsi" w:cstheme="minorHAnsi"/>
          <w:sz w:val="22"/>
          <w:szCs w:val="22"/>
        </w:rPr>
      </w:pPr>
    </w:p>
    <w:p w14:paraId="50FE1C09" w14:textId="77777777" w:rsidR="00070938" w:rsidRPr="00DB131B" w:rsidRDefault="00070938" w:rsidP="009A7BA4">
      <w:pPr>
        <w:spacing w:line="360" w:lineRule="auto"/>
        <w:jc w:val="both"/>
        <w:rPr>
          <w:rFonts w:asciiTheme="minorHAnsi" w:hAnsiTheme="minorHAnsi" w:cstheme="minorHAnsi"/>
          <w:b/>
          <w:bCs/>
          <w:color w:val="0070C0"/>
          <w:sz w:val="28"/>
          <w:szCs w:val="28"/>
        </w:rPr>
      </w:pPr>
    </w:p>
    <w:p w14:paraId="66CFD532" w14:textId="77777777" w:rsidR="00040DA4" w:rsidRPr="00DB131B" w:rsidRDefault="00040DA4"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Question 1. Do you agree or disagree that the Scottish Government’s approach to tackling prostitution, as outlined in this section, is sufficient to prevent violence against</w:t>
      </w:r>
      <w:r w:rsidRPr="00DB131B">
        <w:rPr>
          <w:rFonts w:asciiTheme="minorHAnsi" w:hAnsiTheme="minorHAnsi" w:cstheme="minorHAnsi"/>
          <w:b/>
          <w:bCs/>
          <w:color w:val="0070C0"/>
          <w:sz w:val="22"/>
          <w:szCs w:val="22"/>
        </w:rPr>
        <w:t xml:space="preserve"> </w:t>
      </w:r>
      <w:r w:rsidRPr="00DB131B">
        <w:rPr>
          <w:rFonts w:asciiTheme="minorHAnsi" w:hAnsiTheme="minorHAnsi" w:cstheme="minorHAnsi"/>
          <w:b/>
          <w:bCs/>
          <w:color w:val="0070C0"/>
          <w:sz w:val="28"/>
          <w:szCs w:val="28"/>
        </w:rPr>
        <w:t xml:space="preserve">women and girls? </w:t>
      </w:r>
    </w:p>
    <w:p w14:paraId="62BC512F" w14:textId="77777777" w:rsidR="000F49CF" w:rsidRPr="00070938" w:rsidRDefault="000F49CF" w:rsidP="009A7BA4">
      <w:pPr>
        <w:spacing w:line="360" w:lineRule="auto"/>
        <w:jc w:val="both"/>
        <w:rPr>
          <w:rFonts w:asciiTheme="minorHAnsi" w:hAnsiTheme="minorHAnsi" w:cstheme="minorHAnsi"/>
          <w:sz w:val="22"/>
          <w:szCs w:val="22"/>
        </w:rPr>
      </w:pPr>
    </w:p>
    <w:p w14:paraId="7DC8A91A" w14:textId="4ACA90FC" w:rsidR="00070938" w:rsidRDefault="00070938" w:rsidP="009A7BA4">
      <w:pPr>
        <w:pStyle w:val="text-build-content"/>
        <w:spacing w:line="360" w:lineRule="auto"/>
        <w:jc w:val="both"/>
        <w:rPr>
          <w:color w:val="000000"/>
        </w:rPr>
      </w:pPr>
      <w:r>
        <w:rPr>
          <w:rFonts w:ascii="Arial" w:hAnsi="Arial" w:cs="Arial"/>
          <w:color w:val="000000"/>
          <w:sz w:val="21"/>
          <w:szCs w:val="21"/>
        </w:rPr>
        <w:t xml:space="preserve">To reduce violence against women/girls in the sex industry and to all women/girls in wider society, the overarching aim must be full commitment to a comprehensive (and cost effective) </w:t>
      </w:r>
      <w:r w:rsidR="009A7BA4">
        <w:rPr>
          <w:rFonts w:ascii="Arial" w:hAnsi="Arial" w:cs="Arial"/>
          <w:color w:val="000000"/>
          <w:sz w:val="21"/>
          <w:szCs w:val="21"/>
        </w:rPr>
        <w:t>‘</w:t>
      </w:r>
      <w:r>
        <w:rPr>
          <w:rFonts w:ascii="Arial" w:hAnsi="Arial" w:cs="Arial"/>
          <w:color w:val="000000"/>
          <w:sz w:val="21"/>
          <w:szCs w:val="21"/>
        </w:rPr>
        <w:t>exit and prevent</w:t>
      </w:r>
      <w:r w:rsidR="009A7BA4">
        <w:rPr>
          <w:rFonts w:ascii="Arial" w:hAnsi="Arial" w:cs="Arial"/>
          <w:color w:val="000000"/>
          <w:sz w:val="21"/>
          <w:szCs w:val="21"/>
        </w:rPr>
        <w:t>’</w:t>
      </w:r>
      <w:r>
        <w:rPr>
          <w:rFonts w:ascii="Arial" w:hAnsi="Arial" w:cs="Arial"/>
          <w:color w:val="000000"/>
          <w:sz w:val="21"/>
          <w:szCs w:val="21"/>
        </w:rPr>
        <w:t xml:space="preserve"> strategy on prostitution, backed at the highest level, rather than a ‘harm reduction’ approach:</w:t>
      </w:r>
    </w:p>
    <w:p w14:paraId="160C3F30"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This means:</w:t>
      </w:r>
    </w:p>
    <w:p w14:paraId="6EE0C7E9"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 xml:space="preserve">1. Seek to eradicate demand (surprisingly </w:t>
      </w:r>
      <w:proofErr w:type="gramStart"/>
      <w:r>
        <w:rPr>
          <w:rFonts w:ascii="Arial" w:hAnsi="Arial" w:cs="Arial"/>
          <w:color w:val="000000"/>
          <w:sz w:val="21"/>
          <w:szCs w:val="21"/>
        </w:rPr>
        <w:t>easy</w:t>
      </w:r>
      <w:proofErr w:type="gramEnd"/>
      <w:r>
        <w:rPr>
          <w:rFonts w:ascii="Arial" w:hAnsi="Arial" w:cs="Arial"/>
          <w:color w:val="000000"/>
          <w:sz w:val="21"/>
          <w:szCs w:val="21"/>
        </w:rPr>
        <w:t xml:space="preserve"> done)</w:t>
      </w:r>
    </w:p>
    <w:p w14:paraId="40622DAE"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2. Heavily deter pimp/traffickers (prison sentences, assets seized to support prevention/exiting)</w:t>
      </w:r>
    </w:p>
    <w:p w14:paraId="117F45C1"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3. Never penalise or criminalise in any way (</w:t>
      </w:r>
      <w:proofErr w:type="spellStart"/>
      <w:r>
        <w:rPr>
          <w:rFonts w:ascii="Arial" w:hAnsi="Arial" w:cs="Arial"/>
          <w:color w:val="000000"/>
          <w:sz w:val="21"/>
          <w:szCs w:val="21"/>
        </w:rPr>
        <w:t>eg</w:t>
      </w:r>
      <w:proofErr w:type="spellEnd"/>
      <w:r>
        <w:rPr>
          <w:rFonts w:ascii="Arial" w:hAnsi="Arial" w:cs="Arial"/>
          <w:color w:val="000000"/>
          <w:sz w:val="21"/>
          <w:szCs w:val="21"/>
        </w:rPr>
        <w:t xml:space="preserve"> via ASBOS, fines or criminal records for soliciting, loitering etc) those who sell sex &amp; wipe all pre-existing criminal records</w:t>
      </w:r>
    </w:p>
    <w:p w14:paraId="5AA3B2E9" w14:textId="35C83F25" w:rsidR="00070938" w:rsidRDefault="00070938" w:rsidP="009A7BA4">
      <w:pPr>
        <w:pStyle w:val="text-build-content"/>
        <w:spacing w:line="360" w:lineRule="auto"/>
        <w:jc w:val="both"/>
        <w:rPr>
          <w:color w:val="000000"/>
        </w:rPr>
      </w:pPr>
      <w:r>
        <w:rPr>
          <w:rFonts w:ascii="Arial" w:hAnsi="Arial" w:cs="Arial"/>
          <w:color w:val="000000"/>
          <w:sz w:val="21"/>
          <w:szCs w:val="21"/>
        </w:rPr>
        <w:t xml:space="preserve">4. Support those who sell sex </w:t>
      </w:r>
      <w:r w:rsidR="009A7BA4">
        <w:rPr>
          <w:rFonts w:ascii="Arial" w:hAnsi="Arial" w:cs="Arial"/>
          <w:color w:val="000000"/>
          <w:sz w:val="21"/>
          <w:szCs w:val="21"/>
        </w:rPr>
        <w:t>with</w:t>
      </w:r>
      <w:r>
        <w:rPr>
          <w:rFonts w:ascii="Arial" w:hAnsi="Arial" w:cs="Arial"/>
          <w:color w:val="000000"/>
          <w:sz w:val="21"/>
          <w:szCs w:val="21"/>
        </w:rPr>
        <w:t xml:space="preserve"> exit</w:t>
      </w:r>
      <w:r w:rsidR="009A7BA4">
        <w:rPr>
          <w:rFonts w:ascii="Arial" w:hAnsi="Arial" w:cs="Arial"/>
          <w:color w:val="000000"/>
          <w:sz w:val="21"/>
          <w:szCs w:val="21"/>
        </w:rPr>
        <w:t>ing</w:t>
      </w:r>
      <w:r>
        <w:rPr>
          <w:rFonts w:ascii="Arial" w:hAnsi="Arial" w:cs="Arial"/>
          <w:color w:val="000000"/>
          <w:sz w:val="21"/>
          <w:szCs w:val="21"/>
        </w:rPr>
        <w:t xml:space="preserve"> and with long term</w:t>
      </w:r>
      <w:r w:rsidR="009A7BA4">
        <w:rPr>
          <w:rFonts w:ascii="Arial" w:hAnsi="Arial" w:cs="Arial"/>
          <w:color w:val="000000"/>
          <w:sz w:val="21"/>
          <w:szCs w:val="21"/>
        </w:rPr>
        <w:t xml:space="preserve"> post exiting support both in terms of mental health (</w:t>
      </w:r>
      <w:r>
        <w:rPr>
          <w:rFonts w:ascii="Arial" w:hAnsi="Arial" w:cs="Arial"/>
          <w:color w:val="000000"/>
          <w:sz w:val="21"/>
          <w:szCs w:val="21"/>
        </w:rPr>
        <w:t>survivor-led, trauma-informed</w:t>
      </w:r>
      <w:r w:rsidR="009A7BA4">
        <w:rPr>
          <w:rFonts w:ascii="Arial" w:hAnsi="Arial" w:cs="Arial"/>
          <w:color w:val="000000"/>
          <w:sz w:val="21"/>
          <w:szCs w:val="21"/>
        </w:rPr>
        <w:t>)</w:t>
      </w:r>
      <w:r>
        <w:rPr>
          <w:rFonts w:ascii="Arial" w:hAnsi="Arial" w:cs="Arial"/>
          <w:color w:val="000000"/>
          <w:sz w:val="21"/>
          <w:szCs w:val="21"/>
        </w:rPr>
        <w:t xml:space="preserve"> </w:t>
      </w:r>
      <w:r w:rsidR="009A7BA4">
        <w:rPr>
          <w:rFonts w:ascii="Arial" w:hAnsi="Arial" w:cs="Arial"/>
          <w:color w:val="000000"/>
          <w:sz w:val="21"/>
          <w:szCs w:val="21"/>
        </w:rPr>
        <w:t>and practical (liaising with relevant agencies for exiting, support into work/training</w:t>
      </w:r>
      <w:r>
        <w:rPr>
          <w:rFonts w:ascii="Arial" w:hAnsi="Arial" w:cs="Arial"/>
          <w:color w:val="000000"/>
          <w:sz w:val="21"/>
          <w:szCs w:val="21"/>
        </w:rPr>
        <w:t>)</w:t>
      </w:r>
    </w:p>
    <w:p w14:paraId="55137E84"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5. Prevent entry through early intervention (including addressing poverty, prior/ongoing abuse, poor mental health and raising awareness of the huge harms of the industry)</w:t>
      </w:r>
    </w:p>
    <w:p w14:paraId="67E9810A"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6. Prevent entry through zero tolerance to any aspect of the sex trade (strip clubs, escort agencies/massage parlours etc and online advertising of any aspect of it)</w:t>
      </w:r>
    </w:p>
    <w:p w14:paraId="04085CD7" w14:textId="6A9E7661" w:rsidR="00070938" w:rsidRDefault="00070938" w:rsidP="009A7BA4">
      <w:pPr>
        <w:pStyle w:val="text-build-content"/>
        <w:spacing w:line="360" w:lineRule="auto"/>
        <w:jc w:val="both"/>
        <w:rPr>
          <w:color w:val="000000"/>
        </w:rPr>
      </w:pPr>
      <w:r>
        <w:rPr>
          <w:rFonts w:ascii="Arial" w:hAnsi="Arial" w:cs="Arial"/>
          <w:color w:val="000000"/>
          <w:sz w:val="21"/>
          <w:szCs w:val="21"/>
        </w:rPr>
        <w:t xml:space="preserve">7. Recognise that ‘harm reduction’ is actually ‘harm promotion’. This cannot prevent entry, it allows the sex  industry (which cannot be regulated) to massively expand; the illegal industry (trafficking, </w:t>
      </w:r>
      <w:r>
        <w:rPr>
          <w:rFonts w:ascii="Arial" w:hAnsi="Arial" w:cs="Arial"/>
          <w:color w:val="000000"/>
          <w:sz w:val="21"/>
          <w:szCs w:val="21"/>
        </w:rPr>
        <w:lastRenderedPageBreak/>
        <w:t>child rape prostitution etc) to flourish; makes it much harder for women to leave and much harder to receive appropriate support once exited. It creates ‘no go’ zones in prostitution areas for all women and girls. It promotes deeply harmful attitudes throughout society. This has been seen in every country that has enabled prostitution, including here</w:t>
      </w:r>
      <w:r w:rsidR="009A7BA4">
        <w:rPr>
          <w:rFonts w:ascii="Arial" w:hAnsi="Arial" w:cs="Arial"/>
          <w:color w:val="000000"/>
          <w:sz w:val="21"/>
          <w:szCs w:val="21"/>
        </w:rPr>
        <w:t xml:space="preserve"> in the UK</w:t>
      </w:r>
      <w:r>
        <w:rPr>
          <w:rFonts w:ascii="Arial" w:hAnsi="Arial" w:cs="Arial"/>
          <w:color w:val="000000"/>
          <w:sz w:val="21"/>
          <w:szCs w:val="21"/>
        </w:rPr>
        <w:t xml:space="preserve"> </w:t>
      </w:r>
      <w:r w:rsidR="009A7BA4">
        <w:rPr>
          <w:rFonts w:ascii="Arial" w:hAnsi="Arial" w:cs="Arial"/>
          <w:color w:val="000000"/>
          <w:sz w:val="21"/>
          <w:szCs w:val="21"/>
        </w:rPr>
        <w:t xml:space="preserve">(the </w:t>
      </w:r>
      <w:r>
        <w:rPr>
          <w:rFonts w:ascii="Arial" w:hAnsi="Arial" w:cs="Arial"/>
          <w:color w:val="000000"/>
          <w:sz w:val="21"/>
          <w:szCs w:val="21"/>
        </w:rPr>
        <w:t>Lee</w:t>
      </w:r>
      <w:r w:rsidR="009A7BA4">
        <w:rPr>
          <w:rFonts w:ascii="Arial" w:hAnsi="Arial" w:cs="Arial"/>
          <w:color w:val="000000"/>
          <w:sz w:val="21"/>
          <w:szCs w:val="21"/>
        </w:rPr>
        <w:t>d</w:t>
      </w:r>
      <w:r>
        <w:rPr>
          <w:rFonts w:ascii="Arial" w:hAnsi="Arial" w:cs="Arial"/>
          <w:color w:val="000000"/>
          <w:sz w:val="21"/>
          <w:szCs w:val="21"/>
        </w:rPr>
        <w:t>s ‘Managed Zone’</w:t>
      </w:r>
      <w:r w:rsidR="009A7BA4">
        <w:rPr>
          <w:rFonts w:ascii="Arial" w:hAnsi="Arial" w:cs="Arial"/>
          <w:color w:val="000000"/>
          <w:sz w:val="21"/>
          <w:szCs w:val="21"/>
        </w:rPr>
        <w:t>)</w:t>
      </w:r>
      <w:r>
        <w:rPr>
          <w:rFonts w:ascii="Arial" w:hAnsi="Arial" w:cs="Arial"/>
          <w:color w:val="000000"/>
          <w:sz w:val="21"/>
          <w:szCs w:val="21"/>
        </w:rPr>
        <w:t xml:space="preserve">. It has been seen throughout the UK where the strip industry has been licensed and all attempts at regulation have failed comprehensively – with it </w:t>
      </w:r>
      <w:r w:rsidR="009A7BA4">
        <w:rPr>
          <w:rFonts w:ascii="Arial" w:hAnsi="Arial" w:cs="Arial"/>
          <w:color w:val="000000"/>
          <w:sz w:val="21"/>
          <w:szCs w:val="21"/>
        </w:rPr>
        <w:t xml:space="preserve">clearly </w:t>
      </w:r>
      <w:r>
        <w:rPr>
          <w:rFonts w:ascii="Arial" w:hAnsi="Arial" w:cs="Arial"/>
          <w:color w:val="000000"/>
          <w:sz w:val="21"/>
          <w:szCs w:val="21"/>
        </w:rPr>
        <w:t>serving as a portal for organised crime, drugs, financial fraud, prostitution and trafficking.</w:t>
      </w:r>
    </w:p>
    <w:p w14:paraId="4FDE4F6A" w14:textId="1AE17AC2" w:rsidR="00070938" w:rsidRDefault="00070938" w:rsidP="009A7BA4">
      <w:pPr>
        <w:pStyle w:val="text-build-content"/>
        <w:spacing w:line="360" w:lineRule="auto"/>
        <w:jc w:val="both"/>
        <w:rPr>
          <w:color w:val="000000"/>
        </w:rPr>
      </w:pPr>
      <w:r>
        <w:rPr>
          <w:rFonts w:ascii="Arial" w:hAnsi="Arial" w:cs="Arial"/>
          <w:color w:val="000000"/>
          <w:sz w:val="21"/>
          <w:szCs w:val="21"/>
        </w:rPr>
        <w:t xml:space="preserve">8. Any approach other than the Nordic Model is </w:t>
      </w:r>
      <w:r w:rsidR="009A7BA4">
        <w:rPr>
          <w:rFonts w:ascii="Arial" w:hAnsi="Arial" w:cs="Arial"/>
          <w:color w:val="000000"/>
          <w:sz w:val="21"/>
          <w:szCs w:val="21"/>
        </w:rPr>
        <w:t xml:space="preserve">highly likely to be </w:t>
      </w:r>
      <w:r>
        <w:rPr>
          <w:rFonts w:ascii="Arial" w:hAnsi="Arial" w:cs="Arial"/>
          <w:color w:val="000000"/>
          <w:sz w:val="21"/>
          <w:szCs w:val="21"/>
        </w:rPr>
        <w:t>challengeable under UK equality law as a breach of the Public Sector Equality Duty. Under this all public bodies must pay due regard to the need to:  </w:t>
      </w:r>
      <w:r w:rsidR="009A7BA4">
        <w:rPr>
          <w:rFonts w:ascii="Arial" w:hAnsi="Arial" w:cs="Arial"/>
          <w:color w:val="000000"/>
          <w:sz w:val="21"/>
          <w:szCs w:val="21"/>
        </w:rPr>
        <w:t>‘</w:t>
      </w:r>
      <w:r>
        <w:rPr>
          <w:rFonts w:ascii="Arial" w:hAnsi="Arial" w:cs="Arial"/>
          <w:color w:val="000000"/>
          <w:sz w:val="21"/>
          <w:szCs w:val="21"/>
        </w:rPr>
        <w:t>eliminate</w:t>
      </w:r>
      <w:r w:rsidR="009A7BA4">
        <w:rPr>
          <w:rFonts w:ascii="Arial" w:hAnsi="Arial" w:cs="Arial"/>
          <w:color w:val="000000"/>
          <w:sz w:val="21"/>
          <w:szCs w:val="21"/>
        </w:rPr>
        <w:t xml:space="preserve"> </w:t>
      </w:r>
      <w:r>
        <w:rPr>
          <w:rFonts w:ascii="Arial" w:hAnsi="Arial" w:cs="Arial"/>
          <w:color w:val="000000"/>
          <w:sz w:val="21"/>
          <w:szCs w:val="21"/>
        </w:rPr>
        <w:t>harassment, discrimination and victimisation’ of women by men and ‘foster good relations’ between the sexes.</w:t>
      </w:r>
    </w:p>
    <w:p w14:paraId="1E996EE6" w14:textId="1A44B92D" w:rsidR="00070938" w:rsidRDefault="00070938" w:rsidP="009A7BA4">
      <w:pPr>
        <w:pStyle w:val="text-build-content"/>
        <w:spacing w:line="360" w:lineRule="auto"/>
        <w:jc w:val="both"/>
        <w:rPr>
          <w:color w:val="000000"/>
        </w:rPr>
      </w:pPr>
      <w:r>
        <w:rPr>
          <w:rFonts w:ascii="Arial" w:hAnsi="Arial" w:cs="Arial"/>
          <w:color w:val="000000"/>
          <w:sz w:val="21"/>
          <w:szCs w:val="21"/>
        </w:rPr>
        <w:t>9. Recognise th</w:t>
      </w:r>
      <w:r w:rsidR="009A7BA4">
        <w:rPr>
          <w:rFonts w:ascii="Arial" w:hAnsi="Arial" w:cs="Arial"/>
          <w:color w:val="000000"/>
          <w:sz w:val="21"/>
          <w:szCs w:val="21"/>
        </w:rPr>
        <w:t>at the</w:t>
      </w:r>
      <w:r>
        <w:rPr>
          <w:rFonts w:ascii="Arial" w:hAnsi="Arial" w:cs="Arial"/>
          <w:color w:val="000000"/>
          <w:sz w:val="21"/>
          <w:szCs w:val="21"/>
        </w:rPr>
        <w:t xml:space="preserve"> financial cost</w:t>
      </w:r>
      <w:r w:rsidR="009A7BA4">
        <w:rPr>
          <w:rFonts w:ascii="Arial" w:hAnsi="Arial" w:cs="Arial"/>
          <w:color w:val="000000"/>
          <w:sz w:val="21"/>
          <w:szCs w:val="21"/>
        </w:rPr>
        <w:t>s</w:t>
      </w:r>
      <w:r>
        <w:rPr>
          <w:rFonts w:ascii="Arial" w:hAnsi="Arial" w:cs="Arial"/>
          <w:color w:val="000000"/>
          <w:sz w:val="21"/>
          <w:szCs w:val="21"/>
        </w:rPr>
        <w:t xml:space="preserve"> of the sex trade are extortionate (including the associated social care and criminal costs) compared to the cost of properly implemented exiting and prevention</w:t>
      </w:r>
    </w:p>
    <w:p w14:paraId="7F403BC7" w14:textId="77777777" w:rsidR="00070938" w:rsidRDefault="00070938" w:rsidP="009A7BA4">
      <w:pPr>
        <w:pStyle w:val="text-build-content"/>
        <w:spacing w:line="360" w:lineRule="auto"/>
        <w:jc w:val="both"/>
        <w:rPr>
          <w:color w:val="000000"/>
        </w:rPr>
      </w:pPr>
      <w:r>
        <w:rPr>
          <w:rFonts w:ascii="Arial" w:hAnsi="Arial" w:cs="Arial"/>
          <w:color w:val="000000"/>
          <w:sz w:val="21"/>
          <w:szCs w:val="21"/>
        </w:rPr>
        <w:t>10. Recognise the harm of the sex trade to ALL, not just to those in it. Its presence, normalising and glamourising promotes deeply harmful belief systems to all girls and women and harmful, hyper macho stereotypes to men and boys - the very foundation of violence against women</w:t>
      </w:r>
    </w:p>
    <w:p w14:paraId="5E423368" w14:textId="3812AC37" w:rsidR="00070938" w:rsidRDefault="00070938" w:rsidP="009A7BA4">
      <w:pPr>
        <w:pStyle w:val="text-build-content"/>
        <w:spacing w:line="360" w:lineRule="auto"/>
        <w:jc w:val="both"/>
        <w:rPr>
          <w:color w:val="000000"/>
        </w:rPr>
      </w:pPr>
      <w:r>
        <w:rPr>
          <w:rFonts w:ascii="Arial" w:hAnsi="Arial" w:cs="Arial"/>
          <w:color w:val="000000"/>
          <w:sz w:val="21"/>
          <w:szCs w:val="21"/>
        </w:rPr>
        <w:t xml:space="preserve">11. Only fund or work with </w:t>
      </w:r>
      <w:r w:rsidR="009A7BA4">
        <w:rPr>
          <w:rFonts w:ascii="Arial" w:hAnsi="Arial" w:cs="Arial"/>
          <w:color w:val="000000"/>
          <w:sz w:val="21"/>
          <w:szCs w:val="21"/>
        </w:rPr>
        <w:t xml:space="preserve">individuals, </w:t>
      </w:r>
      <w:r>
        <w:rPr>
          <w:rFonts w:ascii="Arial" w:hAnsi="Arial" w:cs="Arial"/>
          <w:color w:val="000000"/>
          <w:sz w:val="21"/>
          <w:szCs w:val="21"/>
        </w:rPr>
        <w:t xml:space="preserve">NGOs </w:t>
      </w:r>
      <w:r w:rsidR="009A7BA4">
        <w:rPr>
          <w:rFonts w:ascii="Arial" w:hAnsi="Arial" w:cs="Arial"/>
          <w:color w:val="000000"/>
          <w:sz w:val="21"/>
          <w:szCs w:val="21"/>
        </w:rPr>
        <w:t xml:space="preserve">and others </w:t>
      </w:r>
      <w:r>
        <w:rPr>
          <w:rFonts w:ascii="Arial" w:hAnsi="Arial" w:cs="Arial"/>
          <w:color w:val="000000"/>
          <w:sz w:val="21"/>
          <w:szCs w:val="21"/>
        </w:rPr>
        <w:t>who understand prostitution as inherently harmfu</w:t>
      </w:r>
      <w:r w:rsidR="00DB131B">
        <w:rPr>
          <w:rFonts w:ascii="Arial" w:hAnsi="Arial" w:cs="Arial"/>
          <w:color w:val="000000"/>
          <w:sz w:val="21"/>
          <w:szCs w:val="21"/>
        </w:rPr>
        <w:t>l, who recognise that those in the industry operate in denial as an essential survival mechanism</w:t>
      </w:r>
      <w:r>
        <w:rPr>
          <w:rFonts w:ascii="Arial" w:hAnsi="Arial" w:cs="Arial"/>
          <w:color w:val="000000"/>
          <w:sz w:val="21"/>
          <w:szCs w:val="21"/>
        </w:rPr>
        <w:t xml:space="preserve"> and </w:t>
      </w:r>
      <w:r w:rsidR="00DB131B">
        <w:rPr>
          <w:rFonts w:ascii="Arial" w:hAnsi="Arial" w:cs="Arial"/>
          <w:color w:val="000000"/>
          <w:sz w:val="21"/>
          <w:szCs w:val="21"/>
        </w:rPr>
        <w:t xml:space="preserve">who </w:t>
      </w:r>
      <w:r>
        <w:rPr>
          <w:rFonts w:ascii="Arial" w:hAnsi="Arial" w:cs="Arial"/>
          <w:color w:val="000000"/>
          <w:sz w:val="21"/>
          <w:szCs w:val="21"/>
        </w:rPr>
        <w:t>are fully committed to a ‘prevent and exit’ approach</w:t>
      </w:r>
      <w:r w:rsidR="00DB131B">
        <w:rPr>
          <w:rFonts w:ascii="Arial" w:hAnsi="Arial" w:cs="Arial"/>
          <w:color w:val="000000"/>
          <w:sz w:val="21"/>
          <w:szCs w:val="21"/>
        </w:rPr>
        <w:t xml:space="preserve">. </w:t>
      </w:r>
    </w:p>
    <w:p w14:paraId="2CBB0F33" w14:textId="2606E847" w:rsidR="00070938" w:rsidRDefault="00070938" w:rsidP="009A7BA4">
      <w:pPr>
        <w:pStyle w:val="text-build-content"/>
        <w:spacing w:line="360" w:lineRule="auto"/>
        <w:jc w:val="both"/>
        <w:rPr>
          <w:color w:val="000000"/>
        </w:rPr>
      </w:pPr>
      <w:r>
        <w:rPr>
          <w:rFonts w:ascii="Arial" w:hAnsi="Arial" w:cs="Arial"/>
          <w:color w:val="000000"/>
          <w:sz w:val="21"/>
          <w:szCs w:val="21"/>
        </w:rPr>
        <w:t>12. Ensure widespread public awareness, education and training of all stakeholders</w:t>
      </w:r>
      <w:r w:rsidR="009A7BA4">
        <w:rPr>
          <w:rFonts w:ascii="Arial" w:hAnsi="Arial" w:cs="Arial"/>
          <w:color w:val="000000"/>
          <w:sz w:val="21"/>
          <w:szCs w:val="21"/>
        </w:rPr>
        <w:t xml:space="preserve"> of the reality and harm of the porn/sex trades</w:t>
      </w:r>
      <w:r>
        <w:rPr>
          <w:rFonts w:ascii="Arial" w:hAnsi="Arial" w:cs="Arial"/>
          <w:color w:val="000000"/>
          <w:sz w:val="21"/>
          <w:szCs w:val="21"/>
        </w:rPr>
        <w:t xml:space="preserve">, including the media, schools and mainstream providers </w:t>
      </w:r>
    </w:p>
    <w:p w14:paraId="163880F8" w14:textId="32B1FD50" w:rsidR="00F26798" w:rsidRDefault="00F26798" w:rsidP="009A7BA4">
      <w:pPr>
        <w:spacing w:line="360" w:lineRule="auto"/>
        <w:jc w:val="both"/>
        <w:rPr>
          <w:rFonts w:asciiTheme="minorHAnsi" w:hAnsiTheme="minorHAnsi" w:cstheme="minorHAnsi"/>
          <w:b/>
          <w:bCs/>
          <w:sz w:val="22"/>
          <w:szCs w:val="22"/>
        </w:rPr>
      </w:pPr>
    </w:p>
    <w:p w14:paraId="714FBF13" w14:textId="1B623404" w:rsidR="008B3384" w:rsidRDefault="008B3384" w:rsidP="009A7BA4">
      <w:pPr>
        <w:spacing w:line="360" w:lineRule="auto"/>
        <w:jc w:val="both"/>
        <w:rPr>
          <w:rFonts w:asciiTheme="minorHAnsi" w:hAnsiTheme="minorHAnsi" w:cstheme="minorHAnsi"/>
          <w:b/>
          <w:bCs/>
          <w:sz w:val="22"/>
          <w:szCs w:val="22"/>
        </w:rPr>
      </w:pPr>
    </w:p>
    <w:p w14:paraId="21723786" w14:textId="77777777" w:rsidR="008B3384" w:rsidRPr="00DB131B" w:rsidRDefault="008B3384" w:rsidP="009A7BA4">
      <w:pPr>
        <w:spacing w:line="360" w:lineRule="auto"/>
        <w:jc w:val="both"/>
        <w:rPr>
          <w:rFonts w:asciiTheme="minorHAnsi" w:hAnsiTheme="minorHAnsi" w:cstheme="minorHAnsi"/>
          <w:b/>
          <w:bCs/>
          <w:color w:val="0070C0"/>
          <w:sz w:val="28"/>
          <w:szCs w:val="28"/>
        </w:rPr>
      </w:pPr>
    </w:p>
    <w:p w14:paraId="1AD5CEC3" w14:textId="77777777" w:rsidR="009A7BA4" w:rsidRPr="00DB131B" w:rsidRDefault="009A7BA4" w:rsidP="008B338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2. What are your observations as to the impact of the coronavirus outbreak on women involved in prostitution in Scotland?</w:t>
      </w:r>
    </w:p>
    <w:p w14:paraId="2AC262DB" w14:textId="77777777" w:rsidR="003F13C7" w:rsidRPr="00070938" w:rsidRDefault="003F13C7" w:rsidP="009A7BA4">
      <w:pPr>
        <w:spacing w:line="360" w:lineRule="auto"/>
        <w:jc w:val="both"/>
        <w:rPr>
          <w:rFonts w:asciiTheme="minorHAnsi" w:hAnsiTheme="minorHAnsi" w:cstheme="minorHAnsi"/>
          <w:sz w:val="22"/>
          <w:szCs w:val="22"/>
        </w:rPr>
      </w:pPr>
    </w:p>
    <w:p w14:paraId="00ED17ED" w14:textId="570874CD" w:rsidR="00F26798" w:rsidRPr="00070938" w:rsidRDefault="00F26798"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1. </w:t>
      </w:r>
      <w:proofErr w:type="spellStart"/>
      <w:r w:rsidRPr="00070938">
        <w:rPr>
          <w:rFonts w:asciiTheme="minorHAnsi" w:hAnsiTheme="minorHAnsi" w:cstheme="minorHAnsi"/>
          <w:sz w:val="22"/>
          <w:szCs w:val="22"/>
        </w:rPr>
        <w:t>Covid</w:t>
      </w:r>
      <w:proofErr w:type="spellEnd"/>
      <w:r w:rsidRPr="00070938">
        <w:rPr>
          <w:rFonts w:asciiTheme="minorHAnsi" w:hAnsiTheme="minorHAnsi" w:cstheme="minorHAnsi"/>
          <w:sz w:val="22"/>
          <w:szCs w:val="22"/>
        </w:rPr>
        <w:t xml:space="preserve"> clearly shows prostitution is not inevitable – numerous men have </w:t>
      </w:r>
      <w:r w:rsidR="008B5407" w:rsidRPr="00070938">
        <w:rPr>
          <w:rFonts w:asciiTheme="minorHAnsi" w:hAnsiTheme="minorHAnsi" w:cstheme="minorHAnsi"/>
          <w:sz w:val="22"/>
          <w:szCs w:val="22"/>
        </w:rPr>
        <w:t>abstained</w:t>
      </w:r>
      <w:r w:rsidR="00DB131B">
        <w:rPr>
          <w:rFonts w:asciiTheme="minorHAnsi" w:hAnsiTheme="minorHAnsi" w:cstheme="minorHAnsi"/>
          <w:sz w:val="22"/>
          <w:szCs w:val="22"/>
        </w:rPr>
        <w:t xml:space="preserve"> from buying</w:t>
      </w:r>
      <w:r w:rsidRPr="00070938">
        <w:rPr>
          <w:rFonts w:asciiTheme="minorHAnsi" w:hAnsiTheme="minorHAnsi" w:cstheme="minorHAnsi"/>
          <w:sz w:val="22"/>
          <w:szCs w:val="22"/>
        </w:rPr>
        <w:t xml:space="preserve"> for months </w:t>
      </w:r>
      <w:r w:rsidR="00DB131B">
        <w:rPr>
          <w:rFonts w:asciiTheme="minorHAnsi" w:hAnsiTheme="minorHAnsi" w:cstheme="minorHAnsi"/>
          <w:sz w:val="22"/>
          <w:szCs w:val="22"/>
        </w:rPr>
        <w:t xml:space="preserve">across the globe </w:t>
      </w:r>
      <w:r w:rsidRPr="00070938">
        <w:rPr>
          <w:rFonts w:asciiTheme="minorHAnsi" w:hAnsiTheme="minorHAnsi" w:cstheme="minorHAnsi"/>
          <w:sz w:val="22"/>
          <w:szCs w:val="22"/>
        </w:rPr>
        <w:t>due to mass closure of the sex trade.</w:t>
      </w:r>
    </w:p>
    <w:p w14:paraId="7ACBA2F3" w14:textId="77777777" w:rsidR="00F26798" w:rsidRPr="00070938" w:rsidRDefault="00F26798" w:rsidP="009A7BA4">
      <w:pPr>
        <w:spacing w:line="360" w:lineRule="auto"/>
        <w:jc w:val="both"/>
        <w:rPr>
          <w:rFonts w:asciiTheme="minorHAnsi" w:hAnsiTheme="minorHAnsi" w:cstheme="minorHAnsi"/>
          <w:sz w:val="22"/>
          <w:szCs w:val="22"/>
        </w:rPr>
      </w:pPr>
    </w:p>
    <w:p w14:paraId="3CFB38E1" w14:textId="0C480B7A" w:rsidR="008B5407" w:rsidRPr="00070938" w:rsidRDefault="00F26798"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2. </w:t>
      </w:r>
      <w:r w:rsidR="003F13C7" w:rsidRPr="00070938">
        <w:rPr>
          <w:rFonts w:asciiTheme="minorHAnsi" w:hAnsiTheme="minorHAnsi" w:cstheme="minorHAnsi"/>
          <w:sz w:val="22"/>
          <w:szCs w:val="22"/>
        </w:rPr>
        <w:t>‘</w:t>
      </w:r>
      <w:r w:rsidR="00936FDF" w:rsidRPr="00070938">
        <w:rPr>
          <w:rFonts w:asciiTheme="minorHAnsi" w:hAnsiTheme="minorHAnsi" w:cstheme="minorHAnsi"/>
          <w:sz w:val="22"/>
          <w:szCs w:val="22"/>
        </w:rPr>
        <w:t>H</w:t>
      </w:r>
      <w:r w:rsidR="003F13C7" w:rsidRPr="00070938">
        <w:rPr>
          <w:rFonts w:asciiTheme="minorHAnsi" w:hAnsiTheme="minorHAnsi" w:cstheme="minorHAnsi"/>
          <w:sz w:val="22"/>
          <w:szCs w:val="22"/>
        </w:rPr>
        <w:t>arm reduction’</w:t>
      </w:r>
      <w:r w:rsidR="00936FDF" w:rsidRPr="00070938">
        <w:rPr>
          <w:rFonts w:asciiTheme="minorHAnsi" w:hAnsiTheme="minorHAnsi" w:cstheme="minorHAnsi"/>
          <w:sz w:val="22"/>
          <w:szCs w:val="22"/>
        </w:rPr>
        <w:t xml:space="preserve"> (l</w:t>
      </w:r>
      <w:r w:rsidRPr="00070938">
        <w:rPr>
          <w:rFonts w:asciiTheme="minorHAnsi" w:hAnsiTheme="minorHAnsi" w:cstheme="minorHAnsi"/>
          <w:sz w:val="22"/>
          <w:szCs w:val="22"/>
        </w:rPr>
        <w:t>egitimis</w:t>
      </w:r>
      <w:r w:rsidR="00936FDF" w:rsidRPr="00070938">
        <w:rPr>
          <w:rFonts w:asciiTheme="minorHAnsi" w:hAnsiTheme="minorHAnsi" w:cstheme="minorHAnsi"/>
          <w:sz w:val="22"/>
          <w:szCs w:val="22"/>
        </w:rPr>
        <w:t>ing</w:t>
      </w:r>
      <w:r w:rsidRPr="00070938">
        <w:rPr>
          <w:rFonts w:asciiTheme="minorHAnsi" w:hAnsiTheme="minorHAnsi" w:cstheme="minorHAnsi"/>
          <w:sz w:val="22"/>
          <w:szCs w:val="22"/>
        </w:rPr>
        <w:t xml:space="preserve"> the sex trade </w:t>
      </w:r>
      <w:r w:rsidR="003F13C7" w:rsidRPr="00070938">
        <w:rPr>
          <w:rFonts w:asciiTheme="minorHAnsi" w:hAnsiTheme="minorHAnsi" w:cstheme="minorHAnsi"/>
          <w:sz w:val="22"/>
          <w:szCs w:val="22"/>
        </w:rPr>
        <w:t xml:space="preserve">through </w:t>
      </w:r>
      <w:r w:rsidRPr="00070938">
        <w:rPr>
          <w:rFonts w:asciiTheme="minorHAnsi" w:hAnsiTheme="minorHAnsi" w:cstheme="minorHAnsi"/>
          <w:sz w:val="22"/>
          <w:szCs w:val="22"/>
        </w:rPr>
        <w:t>legalising or decriminalising</w:t>
      </w:r>
      <w:r w:rsidR="00936FDF" w:rsidRPr="00070938">
        <w:rPr>
          <w:rFonts w:asciiTheme="minorHAnsi" w:hAnsiTheme="minorHAnsi" w:cstheme="minorHAnsi"/>
          <w:sz w:val="22"/>
          <w:szCs w:val="22"/>
        </w:rPr>
        <w:t>) has done nothing to protect  those who sell sex</w:t>
      </w:r>
      <w:r w:rsidR="00735194" w:rsidRPr="00070938">
        <w:rPr>
          <w:rFonts w:asciiTheme="minorHAnsi" w:hAnsiTheme="minorHAnsi" w:cstheme="minorHAnsi"/>
          <w:sz w:val="22"/>
          <w:szCs w:val="22"/>
        </w:rPr>
        <w:t>.</w:t>
      </w:r>
      <w:r w:rsidR="00936FDF" w:rsidRPr="00070938">
        <w:rPr>
          <w:rFonts w:asciiTheme="minorHAnsi" w:hAnsiTheme="minorHAnsi" w:cstheme="minorHAnsi"/>
          <w:sz w:val="22"/>
          <w:szCs w:val="22"/>
        </w:rPr>
        <w:t xml:space="preserve">  </w:t>
      </w:r>
      <w:r w:rsidR="00735194" w:rsidRPr="00070938">
        <w:rPr>
          <w:rFonts w:asciiTheme="minorHAnsi" w:hAnsiTheme="minorHAnsi" w:cstheme="minorHAnsi"/>
          <w:sz w:val="22"/>
          <w:szCs w:val="22"/>
        </w:rPr>
        <w:t>I</w:t>
      </w:r>
      <w:r w:rsidR="00264DC5" w:rsidRPr="00070938">
        <w:rPr>
          <w:rFonts w:asciiTheme="minorHAnsi" w:hAnsiTheme="minorHAnsi" w:cstheme="minorHAnsi"/>
          <w:sz w:val="22"/>
          <w:szCs w:val="22"/>
        </w:rPr>
        <w:t>n fac</w:t>
      </w:r>
      <w:r w:rsidR="00936FDF" w:rsidRPr="00070938">
        <w:rPr>
          <w:rFonts w:asciiTheme="minorHAnsi" w:hAnsiTheme="minorHAnsi" w:cstheme="minorHAnsi"/>
          <w:sz w:val="22"/>
          <w:szCs w:val="22"/>
        </w:rPr>
        <w:t xml:space="preserve">t is sex sellers (not buyers or pimps) who have been the most </w:t>
      </w:r>
      <w:r w:rsidR="00936FDF" w:rsidRPr="00070938">
        <w:rPr>
          <w:rFonts w:asciiTheme="minorHAnsi" w:hAnsiTheme="minorHAnsi" w:cstheme="minorHAnsi"/>
          <w:sz w:val="22"/>
          <w:szCs w:val="22"/>
        </w:rPr>
        <w:lastRenderedPageBreak/>
        <w:t xml:space="preserve">penalised and criminalised </w:t>
      </w:r>
      <w:r w:rsidR="00A317E7" w:rsidRPr="00070938">
        <w:rPr>
          <w:rFonts w:asciiTheme="minorHAnsi" w:hAnsiTheme="minorHAnsi" w:cstheme="minorHAnsi"/>
          <w:sz w:val="22"/>
          <w:szCs w:val="22"/>
        </w:rPr>
        <w:t xml:space="preserve">under ‘harm reduction’ regimes </w:t>
      </w:r>
      <w:r w:rsidR="00936FDF" w:rsidRPr="00070938">
        <w:rPr>
          <w:rFonts w:asciiTheme="minorHAnsi" w:hAnsiTheme="minorHAnsi" w:cstheme="minorHAnsi"/>
          <w:sz w:val="22"/>
          <w:szCs w:val="22"/>
        </w:rPr>
        <w:t xml:space="preserve">during </w:t>
      </w:r>
      <w:proofErr w:type="spellStart"/>
      <w:r w:rsidR="00936FDF" w:rsidRPr="00070938">
        <w:rPr>
          <w:rFonts w:asciiTheme="minorHAnsi" w:hAnsiTheme="minorHAnsi" w:cstheme="minorHAnsi"/>
          <w:sz w:val="22"/>
          <w:szCs w:val="22"/>
        </w:rPr>
        <w:t>Covid</w:t>
      </w:r>
      <w:proofErr w:type="spellEnd"/>
      <w:r w:rsidR="008B3384">
        <w:rPr>
          <w:rFonts w:asciiTheme="minorHAnsi" w:hAnsiTheme="minorHAnsi" w:cstheme="minorHAnsi"/>
          <w:sz w:val="22"/>
          <w:szCs w:val="22"/>
        </w:rPr>
        <w:t>:</w:t>
      </w:r>
      <w:r w:rsidR="008B5407" w:rsidRPr="00070938">
        <w:rPr>
          <w:rFonts w:asciiTheme="minorHAnsi" w:hAnsiTheme="minorHAnsi" w:cstheme="minorHAnsi"/>
          <w:sz w:val="22"/>
          <w:szCs w:val="22"/>
        </w:rPr>
        <w:t xml:space="preserve"> </w:t>
      </w:r>
      <w:hyperlink r:id="rId9" w:anchor="covid" w:history="1">
        <w:r w:rsidR="008B5407" w:rsidRPr="00070938">
          <w:rPr>
            <w:rStyle w:val="Hyperlink"/>
            <w:rFonts w:asciiTheme="minorHAnsi" w:hAnsiTheme="minorHAnsi" w:cstheme="minorHAnsi"/>
            <w:sz w:val="22"/>
            <w:szCs w:val="22"/>
          </w:rPr>
          <w:t>https://notbuyingit.org.uk/sex-trade-publications/#covid</w:t>
        </w:r>
      </w:hyperlink>
      <w:r w:rsidR="008B5407" w:rsidRPr="00070938">
        <w:rPr>
          <w:rFonts w:asciiTheme="minorHAnsi" w:hAnsiTheme="minorHAnsi" w:cstheme="minorHAnsi"/>
          <w:sz w:val="22"/>
          <w:szCs w:val="22"/>
        </w:rPr>
        <w:t xml:space="preserve"> </w:t>
      </w:r>
    </w:p>
    <w:p w14:paraId="38D3C042" w14:textId="0CC1DABF" w:rsidR="00F26798" w:rsidRPr="00070938" w:rsidRDefault="00F26798" w:rsidP="009A7BA4">
      <w:pPr>
        <w:spacing w:line="360" w:lineRule="auto"/>
        <w:jc w:val="both"/>
        <w:rPr>
          <w:rFonts w:asciiTheme="minorHAnsi" w:hAnsiTheme="minorHAnsi" w:cstheme="minorHAnsi"/>
          <w:sz w:val="22"/>
          <w:szCs w:val="22"/>
        </w:rPr>
      </w:pPr>
    </w:p>
    <w:p w14:paraId="3C62B6CA" w14:textId="320B428B" w:rsidR="00A317E7" w:rsidRPr="00070938" w:rsidRDefault="00A317E7" w:rsidP="009A7BA4">
      <w:pPr>
        <w:spacing w:line="360" w:lineRule="auto"/>
        <w:jc w:val="both"/>
        <w:rPr>
          <w:rFonts w:asciiTheme="minorHAnsi" w:hAnsiTheme="minorHAnsi" w:cstheme="minorHAnsi"/>
          <w:sz w:val="22"/>
          <w:szCs w:val="22"/>
        </w:rPr>
      </w:pPr>
    </w:p>
    <w:p w14:paraId="03A9ADD9" w14:textId="3E9D113E" w:rsidR="00922525" w:rsidRPr="00070938" w:rsidRDefault="00A317E7"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3. </w:t>
      </w:r>
      <w:proofErr w:type="spellStart"/>
      <w:r w:rsidRPr="00070938">
        <w:rPr>
          <w:rFonts w:asciiTheme="minorHAnsi" w:hAnsiTheme="minorHAnsi" w:cstheme="minorHAnsi"/>
          <w:sz w:val="22"/>
          <w:szCs w:val="22"/>
        </w:rPr>
        <w:t>Covid</w:t>
      </w:r>
      <w:proofErr w:type="spellEnd"/>
      <w:r w:rsidRPr="00070938">
        <w:rPr>
          <w:rFonts w:asciiTheme="minorHAnsi" w:hAnsiTheme="minorHAnsi" w:cstheme="minorHAnsi"/>
          <w:sz w:val="22"/>
          <w:szCs w:val="22"/>
        </w:rPr>
        <w:t xml:space="preserve"> has simply seen the </w:t>
      </w:r>
      <w:r w:rsidR="00DB131B">
        <w:rPr>
          <w:rFonts w:asciiTheme="minorHAnsi" w:hAnsiTheme="minorHAnsi" w:cstheme="minorHAnsi"/>
          <w:sz w:val="22"/>
          <w:szCs w:val="22"/>
        </w:rPr>
        <w:t xml:space="preserve">highly </w:t>
      </w:r>
      <w:r w:rsidRPr="00070938">
        <w:rPr>
          <w:rFonts w:asciiTheme="minorHAnsi" w:hAnsiTheme="minorHAnsi" w:cstheme="minorHAnsi"/>
          <w:sz w:val="22"/>
          <w:szCs w:val="22"/>
        </w:rPr>
        <w:t xml:space="preserve">fluid sex trade shift online with a spike in webcamming/intimate image sharing – prostituted women have either turned to this or </w:t>
      </w:r>
      <w:r w:rsidR="00735194" w:rsidRPr="00070938">
        <w:rPr>
          <w:rFonts w:asciiTheme="minorHAnsi" w:hAnsiTheme="minorHAnsi" w:cstheme="minorHAnsi"/>
          <w:sz w:val="22"/>
          <w:szCs w:val="22"/>
        </w:rPr>
        <w:t xml:space="preserve">women have </w:t>
      </w:r>
      <w:r w:rsidRPr="00070938">
        <w:rPr>
          <w:rFonts w:asciiTheme="minorHAnsi" w:hAnsiTheme="minorHAnsi" w:cstheme="minorHAnsi"/>
          <w:sz w:val="22"/>
          <w:szCs w:val="22"/>
        </w:rPr>
        <w:t xml:space="preserve">freshly entered the sex industry by this route. This is not materially any different from the physical sex trade - </w:t>
      </w:r>
      <w:r w:rsidR="00735194" w:rsidRPr="00070938">
        <w:rPr>
          <w:rFonts w:asciiTheme="minorHAnsi" w:hAnsiTheme="minorHAnsi" w:cstheme="minorHAnsi"/>
          <w:sz w:val="22"/>
          <w:szCs w:val="22"/>
        </w:rPr>
        <w:t xml:space="preserve"> with the same patriarchal structures in place - </w:t>
      </w:r>
      <w:r w:rsidRPr="00070938">
        <w:rPr>
          <w:rFonts w:asciiTheme="minorHAnsi" w:hAnsiTheme="minorHAnsi" w:cstheme="minorHAnsi"/>
          <w:sz w:val="22"/>
          <w:szCs w:val="22"/>
        </w:rPr>
        <w:t xml:space="preserve">deeply harmful </w:t>
      </w:r>
      <w:r w:rsidR="00735194" w:rsidRPr="00070938">
        <w:rPr>
          <w:rFonts w:asciiTheme="minorHAnsi" w:hAnsiTheme="minorHAnsi" w:cstheme="minorHAnsi"/>
          <w:sz w:val="22"/>
          <w:szCs w:val="22"/>
        </w:rPr>
        <w:t xml:space="preserve">to </w:t>
      </w:r>
      <w:r w:rsidRPr="00070938">
        <w:rPr>
          <w:rFonts w:asciiTheme="minorHAnsi" w:hAnsiTheme="minorHAnsi" w:cstheme="minorHAnsi"/>
          <w:sz w:val="22"/>
          <w:szCs w:val="22"/>
        </w:rPr>
        <w:t xml:space="preserve">those in it (stalking, ‘revenge porn’, </w:t>
      </w:r>
      <w:r w:rsidR="00735194" w:rsidRPr="00070938">
        <w:rPr>
          <w:rFonts w:asciiTheme="minorHAnsi" w:hAnsiTheme="minorHAnsi" w:cstheme="minorHAnsi"/>
          <w:sz w:val="22"/>
          <w:szCs w:val="22"/>
        </w:rPr>
        <w:t xml:space="preserve">increasingly less income for </w:t>
      </w:r>
      <w:r w:rsidRPr="00070938">
        <w:rPr>
          <w:rFonts w:asciiTheme="minorHAnsi" w:hAnsiTheme="minorHAnsi" w:cstheme="minorHAnsi"/>
          <w:sz w:val="22"/>
          <w:szCs w:val="22"/>
        </w:rPr>
        <w:t xml:space="preserve">increasingly dangerous and degrading </w:t>
      </w:r>
      <w:r w:rsidR="00735194" w:rsidRPr="00070938">
        <w:rPr>
          <w:rFonts w:asciiTheme="minorHAnsi" w:hAnsiTheme="minorHAnsi" w:cstheme="minorHAnsi"/>
          <w:sz w:val="22"/>
          <w:szCs w:val="22"/>
        </w:rPr>
        <w:t xml:space="preserve">sex </w:t>
      </w:r>
      <w:r w:rsidRPr="00070938">
        <w:rPr>
          <w:rFonts w:asciiTheme="minorHAnsi" w:hAnsiTheme="minorHAnsi" w:cstheme="minorHAnsi"/>
          <w:sz w:val="22"/>
          <w:szCs w:val="22"/>
        </w:rPr>
        <w:t xml:space="preserve">acts even resulting in web camming </w:t>
      </w:r>
      <w:proofErr w:type="spellStart"/>
      <w:r w:rsidRPr="00070938">
        <w:rPr>
          <w:rFonts w:asciiTheme="minorHAnsi" w:hAnsiTheme="minorHAnsi" w:cstheme="minorHAnsi"/>
          <w:sz w:val="22"/>
          <w:szCs w:val="22"/>
        </w:rPr>
        <w:t>self asphyxiation</w:t>
      </w:r>
      <w:proofErr w:type="spellEnd"/>
      <w:r w:rsidR="00922525" w:rsidRPr="00070938">
        <w:rPr>
          <w:rFonts w:asciiTheme="minorHAnsi" w:hAnsiTheme="minorHAnsi" w:cstheme="minorHAnsi"/>
          <w:sz w:val="22"/>
          <w:szCs w:val="22"/>
        </w:rPr>
        <w:t>)</w:t>
      </w:r>
      <w:r w:rsidR="00490091" w:rsidRPr="00070938">
        <w:rPr>
          <w:rFonts w:asciiTheme="minorHAnsi" w:hAnsiTheme="minorHAnsi" w:cstheme="minorHAnsi"/>
          <w:sz w:val="22"/>
          <w:szCs w:val="22"/>
        </w:rPr>
        <w:t xml:space="preserve"> and for wider social attitudes</w:t>
      </w:r>
      <w:r w:rsidR="00922525" w:rsidRPr="00070938">
        <w:rPr>
          <w:rFonts w:asciiTheme="minorHAnsi" w:hAnsiTheme="minorHAnsi" w:cstheme="minorHAnsi"/>
          <w:sz w:val="22"/>
          <w:szCs w:val="22"/>
        </w:rPr>
        <w:t xml:space="preserve">: </w:t>
      </w:r>
      <w:hyperlink r:id="rId10" w:anchor="typesprostitution" w:history="1">
        <w:r w:rsidR="00264DC5" w:rsidRPr="00070938">
          <w:rPr>
            <w:rStyle w:val="Hyperlink"/>
            <w:rFonts w:asciiTheme="minorHAnsi" w:hAnsiTheme="minorHAnsi" w:cstheme="minorHAnsi"/>
            <w:sz w:val="22"/>
            <w:szCs w:val="22"/>
          </w:rPr>
          <w:t>https://notbuyingit.org.uk/sex-trade-publications/#typesprostitution</w:t>
        </w:r>
      </w:hyperlink>
      <w:r w:rsidR="00264DC5" w:rsidRPr="00070938">
        <w:rPr>
          <w:rFonts w:asciiTheme="minorHAnsi" w:hAnsiTheme="minorHAnsi" w:cstheme="minorHAnsi"/>
          <w:sz w:val="22"/>
          <w:szCs w:val="22"/>
        </w:rPr>
        <w:t xml:space="preserve"> </w:t>
      </w:r>
    </w:p>
    <w:p w14:paraId="1F2E39A7" w14:textId="1F7F21B8" w:rsidR="00922525" w:rsidRPr="00070938" w:rsidRDefault="00922525" w:rsidP="009A7BA4">
      <w:pPr>
        <w:spacing w:line="360" w:lineRule="auto"/>
        <w:jc w:val="both"/>
        <w:rPr>
          <w:rFonts w:asciiTheme="minorHAnsi" w:hAnsiTheme="minorHAnsi" w:cstheme="minorHAnsi"/>
          <w:sz w:val="22"/>
          <w:szCs w:val="22"/>
        </w:rPr>
      </w:pPr>
    </w:p>
    <w:p w14:paraId="4DE98CFC" w14:textId="10FC6E6E" w:rsidR="00A317E7" w:rsidRPr="00070938" w:rsidRDefault="00A317E7" w:rsidP="009A7BA4">
      <w:pPr>
        <w:spacing w:line="360" w:lineRule="auto"/>
        <w:jc w:val="both"/>
        <w:rPr>
          <w:rFonts w:asciiTheme="minorHAnsi" w:hAnsiTheme="minorHAnsi" w:cstheme="minorHAnsi"/>
          <w:sz w:val="22"/>
          <w:szCs w:val="22"/>
        </w:rPr>
      </w:pPr>
    </w:p>
    <w:p w14:paraId="3F252F7A" w14:textId="77777777" w:rsidR="00A317E7" w:rsidRPr="00070938" w:rsidRDefault="00A317E7" w:rsidP="009A7BA4">
      <w:pPr>
        <w:spacing w:line="360" w:lineRule="auto"/>
        <w:jc w:val="both"/>
        <w:rPr>
          <w:rFonts w:asciiTheme="minorHAnsi" w:hAnsiTheme="minorHAnsi" w:cstheme="minorHAnsi"/>
          <w:sz w:val="22"/>
          <w:szCs w:val="22"/>
        </w:rPr>
      </w:pPr>
    </w:p>
    <w:p w14:paraId="55B7EEF4" w14:textId="77777777" w:rsidR="009C163F" w:rsidRPr="00DB131B" w:rsidRDefault="009C163F" w:rsidP="009A7BA4">
      <w:pPr>
        <w:spacing w:line="360" w:lineRule="auto"/>
        <w:jc w:val="both"/>
        <w:rPr>
          <w:rFonts w:asciiTheme="minorHAnsi" w:hAnsiTheme="minorHAnsi" w:cstheme="minorHAnsi"/>
          <w:b/>
          <w:bCs/>
          <w:color w:val="0070C0"/>
          <w:sz w:val="28"/>
          <w:szCs w:val="28"/>
        </w:rPr>
      </w:pPr>
    </w:p>
    <w:p w14:paraId="6A8EB1A8" w14:textId="0C56F457"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Question 3. Which of the policy approaches (or aspects of these) outlined in Table 3.1 do you believe is most effective in preventing violence against women and girls?</w:t>
      </w:r>
    </w:p>
    <w:p w14:paraId="06D72947" w14:textId="77777777" w:rsidR="00A52BF0" w:rsidRPr="00070938" w:rsidRDefault="00A52BF0" w:rsidP="009A7BA4">
      <w:pPr>
        <w:spacing w:line="360" w:lineRule="auto"/>
        <w:jc w:val="both"/>
        <w:rPr>
          <w:rFonts w:asciiTheme="minorHAnsi" w:hAnsiTheme="minorHAnsi" w:cstheme="minorHAnsi"/>
          <w:sz w:val="22"/>
          <w:szCs w:val="22"/>
        </w:rPr>
      </w:pPr>
    </w:p>
    <w:p w14:paraId="075743EA" w14:textId="77777777" w:rsidR="00A52BF0" w:rsidRPr="00070938" w:rsidRDefault="00A52BF0" w:rsidP="009A7BA4">
      <w:pPr>
        <w:spacing w:line="360" w:lineRule="auto"/>
        <w:jc w:val="both"/>
        <w:rPr>
          <w:rFonts w:asciiTheme="minorHAnsi" w:hAnsiTheme="minorHAnsi" w:cstheme="minorHAnsi"/>
          <w:sz w:val="22"/>
          <w:szCs w:val="22"/>
        </w:rPr>
      </w:pPr>
    </w:p>
    <w:p w14:paraId="39D5278C" w14:textId="0D8CE139" w:rsidR="00A52BF0" w:rsidRPr="00070938" w:rsidRDefault="00A52BF0"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Table 3 is </w:t>
      </w:r>
      <w:r w:rsidR="00D46C33" w:rsidRPr="00070938">
        <w:rPr>
          <w:rFonts w:asciiTheme="minorHAnsi" w:hAnsiTheme="minorHAnsi" w:cstheme="minorHAnsi"/>
          <w:sz w:val="22"/>
          <w:szCs w:val="22"/>
        </w:rPr>
        <w:t>15 years out of date (from 2005)</w:t>
      </w:r>
      <w:r w:rsidR="00165F67" w:rsidRPr="00070938">
        <w:rPr>
          <w:rFonts w:asciiTheme="minorHAnsi" w:hAnsiTheme="minorHAnsi" w:cstheme="minorHAnsi"/>
          <w:sz w:val="22"/>
          <w:szCs w:val="22"/>
        </w:rPr>
        <w:t>.</w:t>
      </w:r>
      <w:r w:rsidR="00D46C33" w:rsidRPr="00070938">
        <w:rPr>
          <w:rFonts w:asciiTheme="minorHAnsi" w:hAnsiTheme="minorHAnsi" w:cstheme="minorHAnsi"/>
          <w:sz w:val="22"/>
          <w:szCs w:val="22"/>
        </w:rPr>
        <w:t xml:space="preserve"> </w:t>
      </w:r>
      <w:r w:rsidRPr="00070938">
        <w:rPr>
          <w:rFonts w:asciiTheme="minorHAnsi" w:hAnsiTheme="minorHAnsi" w:cstheme="minorHAnsi"/>
          <w:sz w:val="22"/>
          <w:szCs w:val="22"/>
        </w:rPr>
        <w:t>extremely confused and confusing and, on several points, a</w:t>
      </w:r>
      <w:r w:rsidR="00D46C33" w:rsidRPr="00070938">
        <w:rPr>
          <w:rFonts w:asciiTheme="minorHAnsi" w:hAnsiTheme="minorHAnsi" w:cstheme="minorHAnsi"/>
          <w:sz w:val="22"/>
          <w:szCs w:val="22"/>
        </w:rPr>
        <w:t xml:space="preserve">ppears to be </w:t>
      </w:r>
      <w:r w:rsidRPr="00070938">
        <w:rPr>
          <w:rFonts w:asciiTheme="minorHAnsi" w:hAnsiTheme="minorHAnsi" w:cstheme="minorHAnsi"/>
          <w:sz w:val="22"/>
          <w:szCs w:val="22"/>
        </w:rPr>
        <w:t>incorrect. It does not use clear terminology or standard</w:t>
      </w:r>
      <w:r w:rsidR="00165F67" w:rsidRPr="00070938">
        <w:rPr>
          <w:rFonts w:asciiTheme="minorHAnsi" w:hAnsiTheme="minorHAnsi" w:cstheme="minorHAnsi"/>
          <w:sz w:val="22"/>
          <w:szCs w:val="22"/>
        </w:rPr>
        <w:t>,</w:t>
      </w:r>
      <w:r w:rsidRPr="00070938">
        <w:rPr>
          <w:rFonts w:asciiTheme="minorHAnsi" w:hAnsiTheme="minorHAnsi" w:cstheme="minorHAnsi"/>
          <w:sz w:val="22"/>
          <w:szCs w:val="22"/>
        </w:rPr>
        <w:t xml:space="preserve"> well recognised terms, such as ‘</w:t>
      </w:r>
      <w:r w:rsidR="00D46C33" w:rsidRPr="00070938">
        <w:rPr>
          <w:rFonts w:asciiTheme="minorHAnsi" w:hAnsiTheme="minorHAnsi" w:cstheme="minorHAnsi"/>
          <w:sz w:val="22"/>
          <w:szCs w:val="22"/>
        </w:rPr>
        <w:t>D</w:t>
      </w:r>
      <w:r w:rsidRPr="00070938">
        <w:rPr>
          <w:rFonts w:asciiTheme="minorHAnsi" w:hAnsiTheme="minorHAnsi" w:cstheme="minorHAnsi"/>
          <w:sz w:val="22"/>
          <w:szCs w:val="22"/>
        </w:rPr>
        <w:t>ecriminalise’ or ‘</w:t>
      </w:r>
      <w:r w:rsidR="00D46C33" w:rsidRPr="00070938">
        <w:rPr>
          <w:rFonts w:asciiTheme="minorHAnsi" w:hAnsiTheme="minorHAnsi" w:cstheme="minorHAnsi"/>
          <w:sz w:val="22"/>
          <w:szCs w:val="22"/>
        </w:rPr>
        <w:t>L</w:t>
      </w:r>
      <w:r w:rsidRPr="00070938">
        <w:rPr>
          <w:rFonts w:asciiTheme="minorHAnsi" w:hAnsiTheme="minorHAnsi" w:cstheme="minorHAnsi"/>
          <w:sz w:val="22"/>
          <w:szCs w:val="22"/>
        </w:rPr>
        <w:t>egalise’, but seemingly new terms such as ‘</w:t>
      </w:r>
      <w:r w:rsidR="00D46C33" w:rsidRPr="00070938">
        <w:rPr>
          <w:rFonts w:asciiTheme="minorHAnsi" w:hAnsiTheme="minorHAnsi" w:cstheme="minorHAnsi"/>
          <w:sz w:val="22"/>
          <w:szCs w:val="22"/>
        </w:rPr>
        <w:t>N</w:t>
      </w:r>
      <w:r w:rsidRPr="00070938">
        <w:rPr>
          <w:rFonts w:asciiTheme="minorHAnsi" w:hAnsiTheme="minorHAnsi" w:cstheme="minorHAnsi"/>
          <w:sz w:val="22"/>
          <w:szCs w:val="22"/>
        </w:rPr>
        <w:t xml:space="preserve">ew </w:t>
      </w:r>
      <w:r w:rsidR="00D46C33" w:rsidRPr="00070938">
        <w:rPr>
          <w:rFonts w:asciiTheme="minorHAnsi" w:hAnsiTheme="minorHAnsi" w:cstheme="minorHAnsi"/>
          <w:sz w:val="22"/>
          <w:szCs w:val="22"/>
        </w:rPr>
        <w:t>Ab</w:t>
      </w:r>
      <w:r w:rsidRPr="00070938">
        <w:rPr>
          <w:rFonts w:asciiTheme="minorHAnsi" w:hAnsiTheme="minorHAnsi" w:cstheme="minorHAnsi"/>
          <w:sz w:val="22"/>
          <w:szCs w:val="22"/>
        </w:rPr>
        <w:t>olitionism’ or ‘</w:t>
      </w:r>
      <w:proofErr w:type="spellStart"/>
      <w:r w:rsidR="00D46C33" w:rsidRPr="00070938">
        <w:rPr>
          <w:rFonts w:asciiTheme="minorHAnsi" w:hAnsiTheme="minorHAnsi" w:cstheme="minorHAnsi"/>
          <w:sz w:val="22"/>
          <w:szCs w:val="22"/>
        </w:rPr>
        <w:t>R</w:t>
      </w:r>
      <w:r w:rsidRPr="00070938">
        <w:rPr>
          <w:rFonts w:asciiTheme="minorHAnsi" w:hAnsiTheme="minorHAnsi" w:cstheme="minorHAnsi"/>
          <w:sz w:val="22"/>
          <w:szCs w:val="22"/>
        </w:rPr>
        <w:t>egulati</w:t>
      </w:r>
      <w:r w:rsidR="00AB06AF" w:rsidRPr="00070938">
        <w:rPr>
          <w:rFonts w:asciiTheme="minorHAnsi" w:hAnsiTheme="minorHAnsi" w:cstheme="minorHAnsi"/>
          <w:sz w:val="22"/>
          <w:szCs w:val="22"/>
        </w:rPr>
        <w:t>oni</w:t>
      </w:r>
      <w:r w:rsidRPr="00070938">
        <w:rPr>
          <w:rFonts w:asciiTheme="minorHAnsi" w:hAnsiTheme="minorHAnsi" w:cstheme="minorHAnsi"/>
          <w:sz w:val="22"/>
          <w:szCs w:val="22"/>
        </w:rPr>
        <w:t>sm</w:t>
      </w:r>
      <w:proofErr w:type="spellEnd"/>
      <w:r w:rsidRPr="00070938">
        <w:rPr>
          <w:rFonts w:asciiTheme="minorHAnsi" w:hAnsiTheme="minorHAnsi" w:cstheme="minorHAnsi"/>
          <w:sz w:val="22"/>
          <w:szCs w:val="22"/>
        </w:rPr>
        <w:t>’.</w:t>
      </w:r>
    </w:p>
    <w:p w14:paraId="415B00E6" w14:textId="77777777" w:rsidR="00A52BF0" w:rsidRPr="00070938" w:rsidRDefault="00A52BF0" w:rsidP="009A7BA4">
      <w:pPr>
        <w:spacing w:line="360" w:lineRule="auto"/>
        <w:jc w:val="both"/>
        <w:rPr>
          <w:rFonts w:asciiTheme="minorHAnsi" w:hAnsiTheme="minorHAnsi" w:cstheme="minorHAnsi"/>
          <w:sz w:val="22"/>
          <w:szCs w:val="22"/>
        </w:rPr>
      </w:pPr>
    </w:p>
    <w:p w14:paraId="5B3E45A1" w14:textId="7FFD3C57" w:rsidR="00A52BF0" w:rsidRPr="00070938" w:rsidRDefault="00A52BF0"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even appears to give incorrect definitions. For instance ‘</w:t>
      </w:r>
      <w:r w:rsidR="00D46C33" w:rsidRPr="00070938">
        <w:rPr>
          <w:rFonts w:asciiTheme="minorHAnsi" w:hAnsiTheme="minorHAnsi" w:cstheme="minorHAnsi"/>
          <w:sz w:val="22"/>
          <w:szCs w:val="22"/>
        </w:rPr>
        <w:t>A</w:t>
      </w:r>
      <w:r w:rsidRPr="00070938">
        <w:rPr>
          <w:rFonts w:asciiTheme="minorHAnsi" w:hAnsiTheme="minorHAnsi" w:cstheme="minorHAnsi"/>
          <w:sz w:val="22"/>
          <w:szCs w:val="22"/>
        </w:rPr>
        <w:t>bolition</w:t>
      </w:r>
      <w:r w:rsidR="00D46C33" w:rsidRPr="00070938">
        <w:rPr>
          <w:rFonts w:asciiTheme="minorHAnsi" w:hAnsiTheme="minorHAnsi" w:cstheme="minorHAnsi"/>
          <w:sz w:val="22"/>
          <w:szCs w:val="22"/>
        </w:rPr>
        <w:t>ism</w:t>
      </w:r>
      <w:r w:rsidRPr="00070938">
        <w:rPr>
          <w:rFonts w:asciiTheme="minorHAnsi" w:hAnsiTheme="minorHAnsi" w:cstheme="minorHAnsi"/>
          <w:sz w:val="22"/>
          <w:szCs w:val="22"/>
        </w:rPr>
        <w:t>’</w:t>
      </w:r>
      <w:r w:rsidR="00D46C33" w:rsidRPr="00070938">
        <w:rPr>
          <w:rFonts w:asciiTheme="minorHAnsi" w:hAnsiTheme="minorHAnsi" w:cstheme="minorHAnsi"/>
          <w:sz w:val="22"/>
          <w:szCs w:val="22"/>
        </w:rPr>
        <w:t xml:space="preserve"> is commonly defined as </w:t>
      </w:r>
      <w:r w:rsidRPr="00070938">
        <w:rPr>
          <w:rFonts w:asciiTheme="minorHAnsi" w:hAnsiTheme="minorHAnsi" w:cstheme="minorHAnsi"/>
          <w:sz w:val="22"/>
          <w:szCs w:val="22"/>
        </w:rPr>
        <w:t xml:space="preserve"> </w:t>
      </w:r>
      <w:r w:rsidR="00D46C33" w:rsidRPr="00070938">
        <w:rPr>
          <w:rFonts w:asciiTheme="minorHAnsi" w:hAnsiTheme="minorHAnsi" w:cstheme="minorHAnsi"/>
          <w:sz w:val="22"/>
          <w:szCs w:val="22"/>
        </w:rPr>
        <w:t>‘seek to abolish (</w:t>
      </w:r>
      <w:proofErr w:type="spellStart"/>
      <w:r w:rsidR="00165F67" w:rsidRPr="00070938">
        <w:rPr>
          <w:rFonts w:asciiTheme="minorHAnsi" w:hAnsiTheme="minorHAnsi" w:cstheme="minorHAnsi"/>
          <w:sz w:val="22"/>
          <w:szCs w:val="22"/>
        </w:rPr>
        <w:t>ie</w:t>
      </w:r>
      <w:proofErr w:type="spellEnd"/>
      <w:r w:rsidR="00165F67" w:rsidRPr="00070938">
        <w:rPr>
          <w:rFonts w:asciiTheme="minorHAnsi" w:hAnsiTheme="minorHAnsi" w:cstheme="minorHAnsi"/>
          <w:sz w:val="22"/>
          <w:szCs w:val="22"/>
        </w:rPr>
        <w:t xml:space="preserve"> </w:t>
      </w:r>
      <w:r w:rsidR="00D46C33" w:rsidRPr="00070938">
        <w:rPr>
          <w:rFonts w:asciiTheme="minorHAnsi" w:hAnsiTheme="minorHAnsi" w:cstheme="minorHAnsi"/>
          <w:sz w:val="22"/>
          <w:szCs w:val="22"/>
        </w:rPr>
        <w:t>end) prostitution’,  however it is defined here as ‘</w:t>
      </w:r>
      <w:r w:rsidR="00165F67" w:rsidRPr="00070938">
        <w:rPr>
          <w:rFonts w:asciiTheme="minorHAnsi" w:hAnsiTheme="minorHAnsi" w:cstheme="minorHAnsi"/>
          <w:sz w:val="22"/>
          <w:szCs w:val="22"/>
        </w:rPr>
        <w:t xml:space="preserve">tolerance and </w:t>
      </w:r>
      <w:proofErr w:type="spellStart"/>
      <w:r w:rsidR="00165F67" w:rsidRPr="00070938">
        <w:rPr>
          <w:rFonts w:asciiTheme="minorHAnsi" w:hAnsiTheme="minorHAnsi" w:cstheme="minorHAnsi"/>
          <w:sz w:val="22"/>
          <w:szCs w:val="22"/>
        </w:rPr>
        <w:t>non intervention</w:t>
      </w:r>
      <w:proofErr w:type="spellEnd"/>
      <w:r w:rsidR="00165F67" w:rsidRPr="00070938">
        <w:rPr>
          <w:rFonts w:asciiTheme="minorHAnsi" w:hAnsiTheme="minorHAnsi" w:cstheme="minorHAnsi"/>
          <w:sz w:val="22"/>
          <w:szCs w:val="22"/>
        </w:rPr>
        <w:t>’</w:t>
      </w:r>
      <w:r w:rsidR="00D46C33" w:rsidRPr="00070938">
        <w:rPr>
          <w:rFonts w:asciiTheme="minorHAnsi" w:hAnsiTheme="minorHAnsi" w:cstheme="minorHAnsi"/>
          <w:sz w:val="22"/>
          <w:szCs w:val="22"/>
        </w:rPr>
        <w:t>.</w:t>
      </w:r>
    </w:p>
    <w:p w14:paraId="7F0215AA" w14:textId="77777777" w:rsidR="00A52BF0" w:rsidRPr="00070938" w:rsidRDefault="00A52BF0" w:rsidP="009A7BA4">
      <w:pPr>
        <w:spacing w:line="360" w:lineRule="auto"/>
        <w:jc w:val="both"/>
        <w:rPr>
          <w:rFonts w:asciiTheme="minorHAnsi" w:hAnsiTheme="minorHAnsi" w:cstheme="minorHAnsi"/>
          <w:sz w:val="22"/>
          <w:szCs w:val="22"/>
        </w:rPr>
      </w:pPr>
    </w:p>
    <w:p w14:paraId="0E061558" w14:textId="5731C35C" w:rsidR="00A52BF0" w:rsidRPr="00070938" w:rsidRDefault="00A52BF0"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incorrectly describes Sweden’s approach as ‘</w:t>
      </w:r>
      <w:r w:rsidR="00D46C33" w:rsidRPr="00070938">
        <w:rPr>
          <w:rFonts w:asciiTheme="minorHAnsi" w:hAnsiTheme="minorHAnsi" w:cstheme="minorHAnsi"/>
          <w:sz w:val="22"/>
          <w:szCs w:val="22"/>
        </w:rPr>
        <w:t>P</w:t>
      </w:r>
      <w:r w:rsidRPr="00070938">
        <w:rPr>
          <w:rFonts w:asciiTheme="minorHAnsi" w:hAnsiTheme="minorHAnsi" w:cstheme="minorHAnsi"/>
          <w:sz w:val="22"/>
          <w:szCs w:val="22"/>
        </w:rPr>
        <w:t>rohibition’ (criminalising all</w:t>
      </w:r>
      <w:r w:rsidR="00D46C33" w:rsidRPr="00070938">
        <w:rPr>
          <w:rFonts w:asciiTheme="minorHAnsi" w:hAnsiTheme="minorHAnsi" w:cstheme="minorHAnsi"/>
          <w:sz w:val="22"/>
          <w:szCs w:val="22"/>
        </w:rPr>
        <w:t xml:space="preserve"> buying and profiteering AND those who sell sex</w:t>
      </w:r>
      <w:r w:rsidRPr="00070938">
        <w:rPr>
          <w:rFonts w:asciiTheme="minorHAnsi" w:hAnsiTheme="minorHAnsi" w:cstheme="minorHAnsi"/>
          <w:sz w:val="22"/>
          <w:szCs w:val="22"/>
        </w:rPr>
        <w:t xml:space="preserve">). However, Sweden has actually, very successfully, implemented the Nordic Model (criminalising all buying and profiteering, </w:t>
      </w:r>
      <w:r w:rsidRPr="00070938">
        <w:rPr>
          <w:rFonts w:asciiTheme="minorHAnsi" w:hAnsiTheme="minorHAnsi" w:cstheme="minorHAnsi"/>
          <w:i/>
          <w:iCs/>
          <w:sz w:val="22"/>
          <w:szCs w:val="22"/>
        </w:rPr>
        <w:t>decriminalising</w:t>
      </w:r>
      <w:r w:rsidRPr="00070938">
        <w:rPr>
          <w:rFonts w:asciiTheme="minorHAnsi" w:hAnsiTheme="minorHAnsi" w:cstheme="minorHAnsi"/>
          <w:sz w:val="22"/>
          <w:szCs w:val="22"/>
        </w:rPr>
        <w:t xml:space="preserve"> all who sell sex</w:t>
      </w:r>
      <w:r w:rsidR="002220BF" w:rsidRPr="00070938">
        <w:rPr>
          <w:rFonts w:asciiTheme="minorHAnsi" w:hAnsiTheme="minorHAnsi" w:cstheme="minorHAnsi"/>
          <w:sz w:val="22"/>
          <w:szCs w:val="22"/>
        </w:rPr>
        <w:t xml:space="preserve">, </w:t>
      </w:r>
      <w:r w:rsidRPr="00070938">
        <w:rPr>
          <w:rFonts w:asciiTheme="minorHAnsi" w:hAnsiTheme="minorHAnsi" w:cstheme="minorHAnsi"/>
          <w:sz w:val="22"/>
          <w:szCs w:val="22"/>
        </w:rPr>
        <w:t>whilst supporting exiting).</w:t>
      </w:r>
    </w:p>
    <w:p w14:paraId="1A6D8ABE" w14:textId="77777777" w:rsidR="00A52BF0" w:rsidRPr="00070938" w:rsidRDefault="00A52BF0" w:rsidP="009A7BA4">
      <w:pPr>
        <w:spacing w:line="360" w:lineRule="auto"/>
        <w:jc w:val="both"/>
        <w:rPr>
          <w:rFonts w:asciiTheme="minorHAnsi" w:hAnsiTheme="minorHAnsi" w:cstheme="minorHAnsi"/>
          <w:sz w:val="22"/>
          <w:szCs w:val="22"/>
        </w:rPr>
      </w:pPr>
    </w:p>
    <w:p w14:paraId="77705038" w14:textId="1089B936" w:rsidR="00A52BF0" w:rsidRPr="00070938" w:rsidRDefault="00A52BF0"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is concerning that a consultation</w:t>
      </w:r>
      <w:r w:rsidR="00264DC5" w:rsidRPr="00070938">
        <w:rPr>
          <w:rFonts w:asciiTheme="minorHAnsi" w:hAnsiTheme="minorHAnsi" w:cstheme="minorHAnsi"/>
          <w:sz w:val="22"/>
          <w:szCs w:val="22"/>
        </w:rPr>
        <w:t xml:space="preserve"> </w:t>
      </w:r>
      <w:r w:rsidRPr="00070938">
        <w:rPr>
          <w:rFonts w:asciiTheme="minorHAnsi" w:hAnsiTheme="minorHAnsi" w:cstheme="minorHAnsi"/>
          <w:sz w:val="22"/>
          <w:szCs w:val="22"/>
        </w:rPr>
        <w:t>on this issue is not using clear, or even correct, terminology on the most basic concepts around the sex trade.</w:t>
      </w:r>
    </w:p>
    <w:p w14:paraId="7B6D763E" w14:textId="77777777" w:rsidR="00E20C9D" w:rsidRPr="00070938" w:rsidRDefault="00E20C9D" w:rsidP="009A7BA4">
      <w:pPr>
        <w:spacing w:line="360" w:lineRule="auto"/>
        <w:jc w:val="both"/>
        <w:rPr>
          <w:rFonts w:asciiTheme="minorHAnsi" w:hAnsiTheme="minorHAnsi" w:cstheme="minorHAnsi"/>
          <w:sz w:val="22"/>
          <w:szCs w:val="22"/>
        </w:rPr>
      </w:pPr>
    </w:p>
    <w:p w14:paraId="61E31325" w14:textId="332A21B0" w:rsidR="00A52BF0" w:rsidRPr="00070938" w:rsidRDefault="00264DC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However, t</w:t>
      </w:r>
      <w:r w:rsidR="00631A72" w:rsidRPr="00070938">
        <w:rPr>
          <w:rFonts w:asciiTheme="minorHAnsi" w:hAnsiTheme="minorHAnsi" w:cstheme="minorHAnsi"/>
          <w:sz w:val="22"/>
          <w:szCs w:val="22"/>
        </w:rPr>
        <w:t>he</w:t>
      </w:r>
      <w:r w:rsidR="00A52BF0" w:rsidRPr="00070938">
        <w:rPr>
          <w:rFonts w:asciiTheme="minorHAnsi" w:hAnsiTheme="minorHAnsi" w:cstheme="minorHAnsi"/>
          <w:sz w:val="22"/>
          <w:szCs w:val="22"/>
        </w:rPr>
        <w:t xml:space="preserve"> policy Scotland does need to introduce is </w:t>
      </w:r>
      <w:r w:rsidR="00E20C9D" w:rsidRPr="00070938">
        <w:rPr>
          <w:rFonts w:asciiTheme="minorHAnsi" w:hAnsiTheme="minorHAnsi" w:cstheme="minorHAnsi"/>
          <w:sz w:val="22"/>
          <w:szCs w:val="22"/>
        </w:rPr>
        <w:t xml:space="preserve">the Nordic Model, which must be </w:t>
      </w:r>
      <w:r w:rsidR="00A52BF0" w:rsidRPr="00070938">
        <w:rPr>
          <w:rFonts w:asciiTheme="minorHAnsi" w:hAnsiTheme="minorHAnsi" w:cstheme="minorHAnsi"/>
          <w:sz w:val="22"/>
          <w:szCs w:val="22"/>
        </w:rPr>
        <w:t xml:space="preserve">properly resourced and </w:t>
      </w:r>
      <w:r w:rsidR="00E20C9D" w:rsidRPr="00070938">
        <w:rPr>
          <w:rFonts w:asciiTheme="minorHAnsi" w:hAnsiTheme="minorHAnsi" w:cstheme="minorHAnsi"/>
          <w:sz w:val="22"/>
          <w:szCs w:val="22"/>
        </w:rPr>
        <w:t>backed at the highest level. That is</w:t>
      </w:r>
      <w:r w:rsidR="00DA4EB3" w:rsidRPr="00070938">
        <w:rPr>
          <w:rFonts w:asciiTheme="minorHAnsi" w:hAnsiTheme="minorHAnsi" w:cstheme="minorHAnsi"/>
          <w:sz w:val="22"/>
          <w:szCs w:val="22"/>
        </w:rPr>
        <w:t>:</w:t>
      </w:r>
      <w:r w:rsidR="00E20C9D" w:rsidRPr="00070938">
        <w:rPr>
          <w:rFonts w:asciiTheme="minorHAnsi" w:hAnsiTheme="minorHAnsi" w:cstheme="minorHAnsi"/>
          <w:sz w:val="22"/>
          <w:szCs w:val="22"/>
        </w:rPr>
        <w:t xml:space="preserve"> criminalis</w:t>
      </w:r>
      <w:r w:rsidR="00A52BF0" w:rsidRPr="00070938">
        <w:rPr>
          <w:rFonts w:asciiTheme="minorHAnsi" w:hAnsiTheme="minorHAnsi" w:cstheme="minorHAnsi"/>
          <w:sz w:val="22"/>
          <w:szCs w:val="22"/>
        </w:rPr>
        <w:t>e</w:t>
      </w:r>
      <w:r w:rsidR="00E20C9D" w:rsidRPr="00070938">
        <w:rPr>
          <w:rFonts w:asciiTheme="minorHAnsi" w:hAnsiTheme="minorHAnsi" w:cstheme="minorHAnsi"/>
          <w:sz w:val="22"/>
          <w:szCs w:val="22"/>
        </w:rPr>
        <w:t xml:space="preserve"> all who profit from and buy sex, whilst decriminalising all who sell sex with robust systems to ensure exiting, prevention </w:t>
      </w:r>
      <w:r w:rsidR="008B5407" w:rsidRPr="00070938">
        <w:rPr>
          <w:rFonts w:asciiTheme="minorHAnsi" w:hAnsiTheme="minorHAnsi" w:cstheme="minorHAnsi"/>
          <w:sz w:val="22"/>
          <w:szCs w:val="22"/>
        </w:rPr>
        <w:t xml:space="preserve">(including addressing poverty) </w:t>
      </w:r>
      <w:r w:rsidR="00E20C9D" w:rsidRPr="00070938">
        <w:rPr>
          <w:rFonts w:asciiTheme="minorHAnsi" w:hAnsiTheme="minorHAnsi" w:cstheme="minorHAnsi"/>
          <w:sz w:val="22"/>
          <w:szCs w:val="22"/>
        </w:rPr>
        <w:t>and zero tolerance to</w:t>
      </w:r>
      <w:r w:rsidR="008B5407" w:rsidRPr="00070938">
        <w:rPr>
          <w:rFonts w:asciiTheme="minorHAnsi" w:hAnsiTheme="minorHAnsi" w:cstheme="minorHAnsi"/>
          <w:sz w:val="22"/>
          <w:szCs w:val="22"/>
        </w:rPr>
        <w:t>wards</w:t>
      </w:r>
      <w:r w:rsidR="00E20C9D" w:rsidRPr="00070938">
        <w:rPr>
          <w:rFonts w:asciiTheme="minorHAnsi" w:hAnsiTheme="minorHAnsi" w:cstheme="minorHAnsi"/>
          <w:sz w:val="22"/>
          <w:szCs w:val="22"/>
        </w:rPr>
        <w:t xml:space="preserve"> all forms of the sex trade.</w:t>
      </w:r>
      <w:r w:rsidR="008B5407" w:rsidRPr="00070938">
        <w:rPr>
          <w:rFonts w:asciiTheme="minorHAnsi" w:hAnsiTheme="minorHAnsi" w:cstheme="minorHAnsi"/>
          <w:sz w:val="22"/>
          <w:szCs w:val="22"/>
        </w:rPr>
        <w:t xml:space="preserve"> </w:t>
      </w:r>
    </w:p>
    <w:p w14:paraId="5E6D7A44" w14:textId="77777777" w:rsidR="00A52BF0" w:rsidRPr="00070938" w:rsidRDefault="00A52BF0" w:rsidP="009A7BA4">
      <w:pPr>
        <w:spacing w:line="360" w:lineRule="auto"/>
        <w:jc w:val="both"/>
        <w:rPr>
          <w:rFonts w:asciiTheme="minorHAnsi" w:hAnsiTheme="minorHAnsi" w:cstheme="minorHAnsi"/>
          <w:sz w:val="22"/>
          <w:szCs w:val="22"/>
        </w:rPr>
      </w:pPr>
    </w:p>
    <w:p w14:paraId="7428ED06" w14:textId="07F57D90" w:rsidR="008B5407" w:rsidRPr="00070938" w:rsidRDefault="008B5407"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This has proven exceptionally successful</w:t>
      </w:r>
      <w:r w:rsidR="00A52BF0" w:rsidRPr="00070938">
        <w:rPr>
          <w:rFonts w:asciiTheme="minorHAnsi" w:hAnsiTheme="minorHAnsi" w:cstheme="minorHAnsi"/>
          <w:sz w:val="22"/>
          <w:szCs w:val="22"/>
        </w:rPr>
        <w:t>,</w:t>
      </w:r>
      <w:r w:rsidRPr="00070938">
        <w:rPr>
          <w:rFonts w:asciiTheme="minorHAnsi" w:hAnsiTheme="minorHAnsi" w:cstheme="minorHAnsi"/>
          <w:sz w:val="22"/>
          <w:szCs w:val="22"/>
        </w:rPr>
        <w:t xml:space="preserve"> where properly implemented</w:t>
      </w:r>
      <w:r w:rsidR="00A52BF0" w:rsidRPr="00070938">
        <w:rPr>
          <w:rFonts w:asciiTheme="minorHAnsi" w:hAnsiTheme="minorHAnsi" w:cstheme="minorHAnsi"/>
          <w:sz w:val="22"/>
          <w:szCs w:val="22"/>
        </w:rPr>
        <w:t>, with a significant reduction in the harm done to those prostituted (including significant reductions in trafficking, child rape prostitution and the black market) a decrease in demand and of the acceptance of men’s ‘right’ to purchase women</w:t>
      </w:r>
      <w:r w:rsidRPr="00070938">
        <w:rPr>
          <w:rFonts w:asciiTheme="minorHAnsi" w:hAnsiTheme="minorHAnsi" w:cstheme="minorHAnsi"/>
          <w:sz w:val="22"/>
          <w:szCs w:val="22"/>
        </w:rPr>
        <w:t xml:space="preserve">: </w:t>
      </w:r>
      <w:hyperlink r:id="rId11" w:anchor="nordic" w:history="1">
        <w:r w:rsidRPr="00070938">
          <w:rPr>
            <w:rStyle w:val="Hyperlink"/>
            <w:rFonts w:asciiTheme="minorHAnsi" w:hAnsiTheme="minorHAnsi" w:cstheme="minorHAnsi"/>
            <w:sz w:val="22"/>
            <w:szCs w:val="22"/>
          </w:rPr>
          <w:t>https://notbuyingit.org.uk/sex-trade-publications/#nordic</w:t>
        </w:r>
      </w:hyperlink>
      <w:r w:rsidRPr="00070938">
        <w:rPr>
          <w:rFonts w:asciiTheme="minorHAnsi" w:hAnsiTheme="minorHAnsi" w:cstheme="minorHAnsi"/>
          <w:sz w:val="22"/>
          <w:szCs w:val="22"/>
        </w:rPr>
        <w:t xml:space="preserve"> </w:t>
      </w:r>
    </w:p>
    <w:p w14:paraId="6FDEBA3A" w14:textId="4E9B36C2" w:rsidR="005E7124" w:rsidRPr="00070938" w:rsidRDefault="005E7124" w:rsidP="009A7BA4">
      <w:pPr>
        <w:spacing w:line="360" w:lineRule="auto"/>
        <w:jc w:val="both"/>
        <w:rPr>
          <w:rFonts w:asciiTheme="minorHAnsi" w:hAnsiTheme="minorHAnsi" w:cstheme="minorHAnsi"/>
          <w:sz w:val="22"/>
          <w:szCs w:val="22"/>
        </w:rPr>
      </w:pPr>
    </w:p>
    <w:p w14:paraId="32AB04D0" w14:textId="7076EA7D" w:rsidR="005E7124" w:rsidRPr="00070938" w:rsidRDefault="005E712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It is also highly cost effective: </w:t>
      </w:r>
      <w:hyperlink r:id="rId12" w:anchor="costnordic" w:history="1">
        <w:r w:rsidRPr="00070938">
          <w:rPr>
            <w:rStyle w:val="Hyperlink"/>
            <w:rFonts w:asciiTheme="minorHAnsi" w:hAnsiTheme="minorHAnsi" w:cstheme="minorHAnsi"/>
            <w:sz w:val="22"/>
            <w:szCs w:val="22"/>
          </w:rPr>
          <w:t>https://notbuyingit.org.uk/sex-trade-publications/#costnordic</w:t>
        </w:r>
      </w:hyperlink>
      <w:r w:rsidRPr="00070938">
        <w:rPr>
          <w:rFonts w:asciiTheme="minorHAnsi" w:hAnsiTheme="minorHAnsi" w:cstheme="minorHAnsi"/>
          <w:sz w:val="22"/>
          <w:szCs w:val="22"/>
        </w:rPr>
        <w:t xml:space="preserve"> </w:t>
      </w:r>
    </w:p>
    <w:p w14:paraId="494CC06C" w14:textId="65E4708F" w:rsidR="005E7124" w:rsidRPr="00070938" w:rsidRDefault="005E7124" w:rsidP="009A7BA4">
      <w:pPr>
        <w:spacing w:line="360" w:lineRule="auto"/>
        <w:jc w:val="both"/>
        <w:rPr>
          <w:rFonts w:asciiTheme="minorHAnsi" w:hAnsiTheme="minorHAnsi" w:cstheme="minorHAnsi"/>
          <w:sz w:val="22"/>
          <w:szCs w:val="22"/>
        </w:rPr>
      </w:pPr>
    </w:p>
    <w:p w14:paraId="479BD2C6" w14:textId="77777777" w:rsidR="005E7124" w:rsidRPr="00070938" w:rsidRDefault="005E7124" w:rsidP="009A7BA4">
      <w:pPr>
        <w:spacing w:line="360" w:lineRule="auto"/>
        <w:jc w:val="both"/>
        <w:rPr>
          <w:rFonts w:asciiTheme="minorHAnsi" w:hAnsiTheme="minorHAnsi" w:cstheme="minorHAnsi"/>
          <w:sz w:val="22"/>
          <w:szCs w:val="22"/>
        </w:rPr>
      </w:pPr>
    </w:p>
    <w:p w14:paraId="3EC94CCD" w14:textId="3100CCD2" w:rsidR="005E7124" w:rsidRPr="00070938" w:rsidRDefault="005E712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This is in stark contrast to the human : </w:t>
      </w:r>
      <w:hyperlink r:id="rId13" w:anchor="humancost" w:history="1">
        <w:r w:rsidRPr="00070938">
          <w:rPr>
            <w:rStyle w:val="Hyperlink"/>
            <w:rFonts w:asciiTheme="minorHAnsi" w:hAnsiTheme="minorHAnsi" w:cstheme="minorHAnsi"/>
            <w:sz w:val="22"/>
            <w:szCs w:val="22"/>
          </w:rPr>
          <w:t>https://notbuyingit.org.uk/sex-trade-publications/#humancost</w:t>
        </w:r>
      </w:hyperlink>
      <w:r w:rsidRPr="00070938">
        <w:rPr>
          <w:rFonts w:asciiTheme="minorHAnsi" w:hAnsiTheme="minorHAnsi" w:cstheme="minorHAnsi"/>
          <w:sz w:val="22"/>
          <w:szCs w:val="22"/>
        </w:rPr>
        <w:t xml:space="preserve">  </w:t>
      </w:r>
    </w:p>
    <w:p w14:paraId="06BE5E66" w14:textId="77777777" w:rsidR="00165F67" w:rsidRPr="00070938" w:rsidRDefault="00165F67" w:rsidP="009A7BA4">
      <w:pPr>
        <w:spacing w:line="360" w:lineRule="auto"/>
        <w:jc w:val="both"/>
        <w:rPr>
          <w:rFonts w:asciiTheme="minorHAnsi" w:hAnsiTheme="minorHAnsi" w:cstheme="minorHAnsi"/>
          <w:sz w:val="22"/>
          <w:szCs w:val="22"/>
        </w:rPr>
      </w:pPr>
    </w:p>
    <w:p w14:paraId="38600EE5" w14:textId="601272C1" w:rsidR="005E7124" w:rsidRPr="00070938" w:rsidRDefault="005E712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and financial costs: </w:t>
      </w:r>
      <w:hyperlink r:id="rId14" w:anchor="financialcost" w:history="1">
        <w:r w:rsidRPr="00070938">
          <w:rPr>
            <w:rStyle w:val="Hyperlink"/>
            <w:rFonts w:asciiTheme="minorHAnsi" w:hAnsiTheme="minorHAnsi" w:cstheme="minorHAnsi"/>
            <w:sz w:val="22"/>
            <w:szCs w:val="22"/>
          </w:rPr>
          <w:t>https://notbuyingit.org.uk/sex-trade-publications/#financialcost</w:t>
        </w:r>
      </w:hyperlink>
    </w:p>
    <w:p w14:paraId="33909BB3" w14:textId="23BB9AE5" w:rsidR="005E7124" w:rsidRPr="00070938" w:rsidRDefault="005E712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of systems across the globe, including in the UK (Leeds), that legitimise (legalise or decriminalise) the sex trade.</w:t>
      </w:r>
    </w:p>
    <w:p w14:paraId="0643D609" w14:textId="77777777" w:rsidR="00A52BF0" w:rsidRPr="00070938" w:rsidRDefault="00A52BF0" w:rsidP="009A7BA4">
      <w:pPr>
        <w:spacing w:line="360" w:lineRule="auto"/>
        <w:jc w:val="both"/>
        <w:rPr>
          <w:rFonts w:asciiTheme="minorHAnsi" w:hAnsiTheme="minorHAnsi" w:cstheme="minorHAnsi"/>
          <w:sz w:val="22"/>
          <w:szCs w:val="22"/>
        </w:rPr>
      </w:pPr>
    </w:p>
    <w:p w14:paraId="6B6C4853" w14:textId="34804EBE" w:rsidR="00A52BF0" w:rsidRPr="00070938" w:rsidRDefault="00A52BF0"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These models</w:t>
      </w:r>
      <w:r w:rsidR="00AB06AF" w:rsidRPr="00070938">
        <w:rPr>
          <w:rFonts w:asciiTheme="minorHAnsi" w:hAnsiTheme="minorHAnsi" w:cstheme="minorHAnsi"/>
          <w:sz w:val="22"/>
          <w:szCs w:val="22"/>
        </w:rPr>
        <w:t xml:space="preserve"> of legitimising the industry</w:t>
      </w:r>
      <w:r w:rsidRPr="00070938">
        <w:rPr>
          <w:rFonts w:asciiTheme="minorHAnsi" w:hAnsiTheme="minorHAnsi" w:cstheme="minorHAnsi"/>
          <w:sz w:val="22"/>
          <w:szCs w:val="22"/>
        </w:rPr>
        <w:t xml:space="preserve"> have seen an exponential increase in harm – with far more women in the industry experienc</w:t>
      </w:r>
      <w:r w:rsidR="00972F88" w:rsidRPr="00070938">
        <w:rPr>
          <w:rFonts w:asciiTheme="minorHAnsi" w:hAnsiTheme="minorHAnsi" w:cstheme="minorHAnsi"/>
          <w:sz w:val="22"/>
          <w:szCs w:val="22"/>
        </w:rPr>
        <w:t>ing</w:t>
      </w:r>
      <w:r w:rsidRPr="00070938">
        <w:rPr>
          <w:rFonts w:asciiTheme="minorHAnsi" w:hAnsiTheme="minorHAnsi" w:cstheme="minorHAnsi"/>
          <w:sz w:val="22"/>
          <w:szCs w:val="22"/>
        </w:rPr>
        <w:t xml:space="preserve"> abuse, an increase in trafficking, child rape prostitution and the illegal sex trade, alongside damaging attitudes that men’s demand for prostitution:</w:t>
      </w:r>
      <w:r w:rsidR="006D123E" w:rsidRPr="00070938">
        <w:rPr>
          <w:rFonts w:asciiTheme="minorHAnsi" w:hAnsiTheme="minorHAnsi" w:cstheme="minorHAnsi"/>
          <w:sz w:val="22"/>
          <w:szCs w:val="22"/>
        </w:rPr>
        <w:t xml:space="preserve"> </w:t>
      </w:r>
      <w:hyperlink r:id="rId15" w:anchor="legitimising" w:history="1">
        <w:r w:rsidR="006D123E" w:rsidRPr="00070938">
          <w:rPr>
            <w:rStyle w:val="Hyperlink"/>
            <w:rFonts w:asciiTheme="minorHAnsi" w:hAnsiTheme="minorHAnsi" w:cstheme="minorHAnsi"/>
            <w:sz w:val="22"/>
            <w:szCs w:val="22"/>
          </w:rPr>
          <w:t>https://notbuyingit.org.uk/sex-trade-publications/#legitimising</w:t>
        </w:r>
      </w:hyperlink>
    </w:p>
    <w:p w14:paraId="4C346466" w14:textId="56EA7A52" w:rsidR="00A317E7" w:rsidRPr="00070938" w:rsidRDefault="00A317E7" w:rsidP="009A7BA4">
      <w:pPr>
        <w:spacing w:line="360" w:lineRule="auto"/>
        <w:jc w:val="both"/>
        <w:rPr>
          <w:rFonts w:asciiTheme="minorHAnsi" w:hAnsiTheme="minorHAnsi" w:cstheme="minorHAnsi"/>
          <w:sz w:val="22"/>
          <w:szCs w:val="22"/>
        </w:rPr>
      </w:pPr>
    </w:p>
    <w:p w14:paraId="7C636F41" w14:textId="04C523B0" w:rsidR="00A52BF0" w:rsidRPr="00070938" w:rsidRDefault="00A52BF0" w:rsidP="009A7BA4">
      <w:pPr>
        <w:spacing w:line="360" w:lineRule="auto"/>
        <w:jc w:val="both"/>
        <w:rPr>
          <w:rFonts w:asciiTheme="minorHAnsi" w:hAnsiTheme="minorHAnsi" w:cstheme="minorHAnsi"/>
          <w:sz w:val="22"/>
          <w:szCs w:val="22"/>
        </w:rPr>
      </w:pPr>
    </w:p>
    <w:p w14:paraId="2FA0C6DC" w14:textId="2735035D" w:rsidR="00AB06AF" w:rsidRPr="00070938" w:rsidRDefault="00AB06AF"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It should be </w:t>
      </w:r>
      <w:r w:rsidR="006D123E" w:rsidRPr="00070938">
        <w:rPr>
          <w:rFonts w:asciiTheme="minorHAnsi" w:hAnsiTheme="minorHAnsi" w:cstheme="minorHAnsi"/>
          <w:sz w:val="22"/>
          <w:szCs w:val="22"/>
        </w:rPr>
        <w:t>made clear to this consultation</w:t>
      </w:r>
      <w:r w:rsidRPr="00070938">
        <w:rPr>
          <w:rFonts w:asciiTheme="minorHAnsi" w:hAnsiTheme="minorHAnsi" w:cstheme="minorHAnsi"/>
          <w:sz w:val="22"/>
          <w:szCs w:val="22"/>
        </w:rPr>
        <w:t xml:space="preserve"> out that the </w:t>
      </w:r>
      <w:r w:rsidR="005E7124" w:rsidRPr="00070938">
        <w:rPr>
          <w:rFonts w:asciiTheme="minorHAnsi" w:hAnsiTheme="minorHAnsi" w:cstheme="minorHAnsi"/>
          <w:sz w:val="22"/>
          <w:szCs w:val="22"/>
        </w:rPr>
        <w:t xml:space="preserve">concept </w:t>
      </w:r>
      <w:r w:rsidRPr="00070938">
        <w:rPr>
          <w:rFonts w:asciiTheme="minorHAnsi" w:hAnsiTheme="minorHAnsi" w:cstheme="minorHAnsi"/>
          <w:sz w:val="22"/>
          <w:szCs w:val="22"/>
        </w:rPr>
        <w:t xml:space="preserve">of legitimising the sex trade </w:t>
      </w:r>
      <w:r w:rsidR="005E7124" w:rsidRPr="00070938">
        <w:rPr>
          <w:rFonts w:asciiTheme="minorHAnsi" w:hAnsiTheme="minorHAnsi" w:cstheme="minorHAnsi"/>
          <w:sz w:val="22"/>
          <w:szCs w:val="22"/>
        </w:rPr>
        <w:t xml:space="preserve">and thereby expanding it </w:t>
      </w:r>
      <w:r w:rsidRPr="00070938">
        <w:rPr>
          <w:rFonts w:asciiTheme="minorHAnsi" w:hAnsiTheme="minorHAnsi" w:cstheme="minorHAnsi"/>
          <w:sz w:val="22"/>
          <w:szCs w:val="22"/>
        </w:rPr>
        <w:t>have come from ‘sex worker’ groups where the only ‘sex workers’ represented are pimps</w:t>
      </w:r>
      <w:r w:rsidR="006D123E" w:rsidRPr="00070938">
        <w:rPr>
          <w:rFonts w:asciiTheme="minorHAnsi" w:hAnsiTheme="minorHAnsi" w:cstheme="minorHAnsi"/>
          <w:sz w:val="22"/>
          <w:szCs w:val="22"/>
        </w:rPr>
        <w:t>. This includes organisations led by known pimps and jailed sex traffickers</w:t>
      </w:r>
      <w:r w:rsidR="005E7124" w:rsidRPr="00070938">
        <w:rPr>
          <w:rFonts w:asciiTheme="minorHAnsi" w:hAnsiTheme="minorHAnsi" w:cstheme="minorHAnsi"/>
          <w:sz w:val="22"/>
          <w:szCs w:val="22"/>
        </w:rPr>
        <w:t>. Of course legitimising and expanding the sex trade suits these ‘sex workers’ very well</w:t>
      </w:r>
      <w:r w:rsidRPr="00070938">
        <w:rPr>
          <w:rFonts w:asciiTheme="minorHAnsi" w:hAnsiTheme="minorHAnsi" w:cstheme="minorHAnsi"/>
          <w:sz w:val="22"/>
          <w:szCs w:val="22"/>
        </w:rPr>
        <w:t xml:space="preserve">: </w:t>
      </w:r>
      <w:hyperlink r:id="rId16" w:anchor="sexworkeradvocates" w:history="1">
        <w:r w:rsidRPr="00070938">
          <w:rPr>
            <w:rStyle w:val="Hyperlink"/>
            <w:rFonts w:asciiTheme="minorHAnsi" w:hAnsiTheme="minorHAnsi" w:cstheme="minorHAnsi"/>
            <w:sz w:val="22"/>
            <w:szCs w:val="22"/>
          </w:rPr>
          <w:t>https://notbuyingit.org.uk/sex-trade-publications/#sexworkeradvocates</w:t>
        </w:r>
      </w:hyperlink>
      <w:r w:rsidRPr="00070938">
        <w:rPr>
          <w:rFonts w:asciiTheme="minorHAnsi" w:hAnsiTheme="minorHAnsi" w:cstheme="minorHAnsi"/>
          <w:sz w:val="22"/>
          <w:szCs w:val="22"/>
        </w:rPr>
        <w:t xml:space="preserve"> </w:t>
      </w:r>
    </w:p>
    <w:p w14:paraId="7ADD865C" w14:textId="1F78795A" w:rsidR="006D123E" w:rsidRPr="00070938" w:rsidRDefault="006D123E" w:rsidP="009A7BA4">
      <w:pPr>
        <w:spacing w:line="360" w:lineRule="auto"/>
        <w:jc w:val="both"/>
        <w:rPr>
          <w:rFonts w:asciiTheme="minorHAnsi" w:hAnsiTheme="minorHAnsi" w:cstheme="minorHAnsi"/>
          <w:sz w:val="22"/>
          <w:szCs w:val="22"/>
        </w:rPr>
      </w:pPr>
    </w:p>
    <w:p w14:paraId="4031266D" w14:textId="011864DC" w:rsidR="00264DC5" w:rsidRPr="00070938" w:rsidRDefault="006D123E"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Many of these organisations </w:t>
      </w:r>
      <w:r w:rsidR="005E7124" w:rsidRPr="00070938">
        <w:rPr>
          <w:rFonts w:asciiTheme="minorHAnsi" w:hAnsiTheme="minorHAnsi" w:cstheme="minorHAnsi"/>
          <w:sz w:val="22"/>
          <w:szCs w:val="22"/>
        </w:rPr>
        <w:t>explicitly act against the best interests of those who sell sex, claiming they can unionise, when very few ever do</w:t>
      </w:r>
      <w:r w:rsidR="00264DC5" w:rsidRPr="00070938">
        <w:rPr>
          <w:rFonts w:asciiTheme="minorHAnsi" w:hAnsiTheme="minorHAnsi" w:cstheme="minorHAnsi"/>
          <w:sz w:val="22"/>
          <w:szCs w:val="22"/>
        </w:rPr>
        <w:t xml:space="preserve">, and </w:t>
      </w:r>
      <w:r w:rsidR="005E7124" w:rsidRPr="00070938">
        <w:rPr>
          <w:rFonts w:asciiTheme="minorHAnsi" w:hAnsiTheme="minorHAnsi" w:cstheme="minorHAnsi"/>
          <w:sz w:val="22"/>
          <w:szCs w:val="22"/>
        </w:rPr>
        <w:t xml:space="preserve">by </w:t>
      </w:r>
      <w:r w:rsidRPr="00070938">
        <w:rPr>
          <w:rFonts w:asciiTheme="minorHAnsi" w:hAnsiTheme="minorHAnsi" w:cstheme="minorHAnsi"/>
          <w:sz w:val="22"/>
          <w:szCs w:val="22"/>
        </w:rPr>
        <w:t xml:space="preserve">do not </w:t>
      </w:r>
      <w:r w:rsidR="005E7124" w:rsidRPr="00070938">
        <w:rPr>
          <w:rFonts w:asciiTheme="minorHAnsi" w:hAnsiTheme="minorHAnsi" w:cstheme="minorHAnsi"/>
          <w:sz w:val="22"/>
          <w:szCs w:val="22"/>
        </w:rPr>
        <w:t>focussing on the provision of</w:t>
      </w:r>
      <w:r w:rsidRPr="00070938">
        <w:rPr>
          <w:rFonts w:asciiTheme="minorHAnsi" w:hAnsiTheme="minorHAnsi" w:cstheme="minorHAnsi"/>
          <w:sz w:val="22"/>
          <w:szCs w:val="22"/>
        </w:rPr>
        <w:t xml:space="preserve"> exit services, even though 90% of women in the sex trade wish to exit</w:t>
      </w:r>
      <w:r w:rsidR="00264DC5" w:rsidRPr="00070938">
        <w:rPr>
          <w:rFonts w:asciiTheme="minorHAnsi" w:hAnsiTheme="minorHAnsi" w:cstheme="minorHAnsi"/>
          <w:sz w:val="22"/>
          <w:szCs w:val="22"/>
        </w:rPr>
        <w:t xml:space="preserve">: </w:t>
      </w:r>
      <w:hyperlink r:id="rId17" w:anchor="sexworkeradvocates" w:history="1">
        <w:r w:rsidR="00264DC5" w:rsidRPr="00070938">
          <w:rPr>
            <w:rStyle w:val="Hyperlink"/>
            <w:rFonts w:asciiTheme="minorHAnsi" w:hAnsiTheme="minorHAnsi" w:cstheme="minorHAnsi"/>
            <w:sz w:val="22"/>
            <w:szCs w:val="22"/>
          </w:rPr>
          <w:t>https://notbuyingit.org.uk/sex-trade-publications/#sexworkeradvocates</w:t>
        </w:r>
      </w:hyperlink>
    </w:p>
    <w:p w14:paraId="2A26D799" w14:textId="2F29CE44" w:rsidR="00264DC5" w:rsidRPr="00070938" w:rsidRDefault="00264DC5" w:rsidP="009A7BA4">
      <w:pPr>
        <w:spacing w:line="360" w:lineRule="auto"/>
        <w:jc w:val="both"/>
        <w:rPr>
          <w:rFonts w:asciiTheme="minorHAnsi" w:hAnsiTheme="minorHAnsi" w:cstheme="minorHAnsi"/>
          <w:sz w:val="22"/>
          <w:szCs w:val="22"/>
        </w:rPr>
      </w:pPr>
    </w:p>
    <w:p w14:paraId="71DADDB1" w14:textId="53315519" w:rsidR="00264DC5" w:rsidRPr="00070938" w:rsidRDefault="00264DC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 xml:space="preserve">Whilst the systems they advocate give the prostituted even fewer rights: </w:t>
      </w:r>
      <w:hyperlink r:id="rId18" w:anchor="sexaswork" w:history="1">
        <w:r w:rsidRPr="00070938">
          <w:rPr>
            <w:rStyle w:val="Hyperlink"/>
            <w:rFonts w:asciiTheme="minorHAnsi" w:hAnsiTheme="minorHAnsi" w:cstheme="minorHAnsi"/>
            <w:sz w:val="22"/>
            <w:szCs w:val="22"/>
          </w:rPr>
          <w:t>https://notbuyingit.org.uk/sex-trade-publications/#sexaswork</w:t>
        </w:r>
      </w:hyperlink>
    </w:p>
    <w:p w14:paraId="6F056F4F" w14:textId="77777777" w:rsidR="00264DC5" w:rsidRPr="00070938" w:rsidRDefault="00264DC5" w:rsidP="009A7BA4">
      <w:pPr>
        <w:spacing w:line="360" w:lineRule="auto"/>
        <w:jc w:val="both"/>
        <w:rPr>
          <w:rFonts w:asciiTheme="minorHAnsi" w:hAnsiTheme="minorHAnsi" w:cstheme="minorHAnsi"/>
          <w:sz w:val="22"/>
          <w:szCs w:val="22"/>
        </w:rPr>
      </w:pPr>
    </w:p>
    <w:p w14:paraId="58CF5491" w14:textId="4C03786C" w:rsidR="00264DC5" w:rsidRPr="00070938" w:rsidRDefault="00264DC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They also promote appalling attitudes in sex buyers – so even the ‘Holy Grail’ of ‘reducing stigma’ (promoted as the real problem for women in the industry) is not achieved, if anything it is increased: </w:t>
      </w:r>
      <w:hyperlink r:id="rId19" w:anchor="buyers" w:history="1">
        <w:r w:rsidRPr="00070938">
          <w:rPr>
            <w:rStyle w:val="Hyperlink"/>
            <w:rFonts w:asciiTheme="minorHAnsi" w:hAnsiTheme="minorHAnsi" w:cstheme="minorHAnsi"/>
            <w:sz w:val="22"/>
            <w:szCs w:val="22"/>
          </w:rPr>
          <w:t>https://notbuyingit.org.uk/sex-trade-publications/#buyers</w:t>
        </w:r>
      </w:hyperlink>
    </w:p>
    <w:p w14:paraId="117EC3C7" w14:textId="77777777" w:rsidR="00264DC5" w:rsidRPr="00070938" w:rsidRDefault="00264DC5" w:rsidP="009A7BA4">
      <w:pPr>
        <w:spacing w:line="360" w:lineRule="auto"/>
        <w:jc w:val="both"/>
        <w:rPr>
          <w:rFonts w:asciiTheme="minorHAnsi" w:hAnsiTheme="minorHAnsi" w:cstheme="minorHAnsi"/>
          <w:sz w:val="22"/>
          <w:szCs w:val="22"/>
        </w:rPr>
      </w:pPr>
    </w:p>
    <w:p w14:paraId="50096961" w14:textId="77777777" w:rsidR="00264DC5" w:rsidRPr="00070938" w:rsidRDefault="00264DC5" w:rsidP="009A7BA4">
      <w:pPr>
        <w:spacing w:line="360" w:lineRule="auto"/>
        <w:jc w:val="both"/>
        <w:rPr>
          <w:rFonts w:asciiTheme="minorHAnsi" w:hAnsiTheme="minorHAnsi" w:cstheme="minorHAnsi"/>
          <w:sz w:val="22"/>
          <w:szCs w:val="22"/>
        </w:rPr>
      </w:pPr>
    </w:p>
    <w:p w14:paraId="52F061C6" w14:textId="389BE769" w:rsidR="006D123E" w:rsidRPr="00070938" w:rsidRDefault="006D123E"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Many </w:t>
      </w:r>
      <w:r w:rsidR="005E7124" w:rsidRPr="00070938">
        <w:rPr>
          <w:rFonts w:asciiTheme="minorHAnsi" w:hAnsiTheme="minorHAnsi" w:cstheme="minorHAnsi"/>
          <w:sz w:val="22"/>
          <w:szCs w:val="22"/>
        </w:rPr>
        <w:t xml:space="preserve">even </w:t>
      </w:r>
      <w:r w:rsidRPr="00070938">
        <w:rPr>
          <w:rFonts w:asciiTheme="minorHAnsi" w:hAnsiTheme="minorHAnsi" w:cstheme="minorHAnsi"/>
          <w:sz w:val="22"/>
          <w:szCs w:val="22"/>
        </w:rPr>
        <w:t>classify the children sold in prostitution (</w:t>
      </w:r>
      <w:proofErr w:type="spellStart"/>
      <w:r w:rsidRPr="00070938">
        <w:rPr>
          <w:rFonts w:asciiTheme="minorHAnsi" w:hAnsiTheme="minorHAnsi" w:cstheme="minorHAnsi"/>
          <w:sz w:val="22"/>
          <w:szCs w:val="22"/>
        </w:rPr>
        <w:t>ie</w:t>
      </w:r>
      <w:proofErr w:type="spellEnd"/>
      <w:r w:rsidRPr="00070938">
        <w:rPr>
          <w:rFonts w:asciiTheme="minorHAnsi" w:hAnsiTheme="minorHAnsi" w:cstheme="minorHAnsi"/>
          <w:sz w:val="22"/>
          <w:szCs w:val="22"/>
        </w:rPr>
        <w:t xml:space="preserve"> paid child rape) as ‘sex workers’ ‘turning tricks’: </w:t>
      </w:r>
      <w:hyperlink r:id="rId20" w:anchor="childsexworkers" w:history="1">
        <w:r w:rsidRPr="00070938">
          <w:rPr>
            <w:rStyle w:val="Hyperlink"/>
            <w:rFonts w:asciiTheme="minorHAnsi" w:hAnsiTheme="minorHAnsi" w:cstheme="minorHAnsi"/>
            <w:sz w:val="22"/>
            <w:szCs w:val="22"/>
          </w:rPr>
          <w:t>https://notbuyingit.org.uk/sex-trade-publications/#childsexworkers</w:t>
        </w:r>
      </w:hyperlink>
      <w:r w:rsidRPr="00070938">
        <w:rPr>
          <w:rFonts w:asciiTheme="minorHAnsi" w:hAnsiTheme="minorHAnsi" w:cstheme="minorHAnsi"/>
          <w:sz w:val="22"/>
          <w:szCs w:val="22"/>
        </w:rPr>
        <w:t xml:space="preserve"> </w:t>
      </w:r>
    </w:p>
    <w:p w14:paraId="3E3DF68B" w14:textId="77777777" w:rsidR="006D123E" w:rsidRPr="00070938" w:rsidRDefault="006D123E" w:rsidP="009A7BA4">
      <w:pPr>
        <w:spacing w:line="360" w:lineRule="auto"/>
        <w:jc w:val="both"/>
        <w:rPr>
          <w:rFonts w:asciiTheme="minorHAnsi" w:hAnsiTheme="minorHAnsi" w:cstheme="minorHAnsi"/>
          <w:sz w:val="22"/>
          <w:szCs w:val="22"/>
        </w:rPr>
      </w:pPr>
    </w:p>
    <w:p w14:paraId="130CABE8" w14:textId="08ADD9D0" w:rsidR="00AB06AF" w:rsidRPr="00070938" w:rsidRDefault="005E712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So</w:t>
      </w:r>
      <w:r w:rsidR="00264DC5" w:rsidRPr="00070938">
        <w:rPr>
          <w:rFonts w:asciiTheme="minorHAnsi" w:hAnsiTheme="minorHAnsi" w:cstheme="minorHAnsi"/>
          <w:sz w:val="22"/>
          <w:szCs w:val="22"/>
        </w:rPr>
        <w:t>,</w:t>
      </w:r>
      <w:r w:rsidRPr="00070938">
        <w:rPr>
          <w:rFonts w:asciiTheme="minorHAnsi" w:hAnsiTheme="minorHAnsi" w:cstheme="minorHAnsi"/>
          <w:sz w:val="22"/>
          <w:szCs w:val="22"/>
        </w:rPr>
        <w:t xml:space="preserve"> f</w:t>
      </w:r>
      <w:r w:rsidR="006D123E" w:rsidRPr="00070938">
        <w:rPr>
          <w:rFonts w:asciiTheme="minorHAnsi" w:hAnsiTheme="minorHAnsi" w:cstheme="minorHAnsi"/>
          <w:sz w:val="22"/>
          <w:szCs w:val="22"/>
        </w:rPr>
        <w:t>ar from reducing violence against women</w:t>
      </w:r>
      <w:r w:rsidRPr="00070938">
        <w:rPr>
          <w:rFonts w:asciiTheme="minorHAnsi" w:hAnsiTheme="minorHAnsi" w:cstheme="minorHAnsi"/>
          <w:sz w:val="22"/>
          <w:szCs w:val="22"/>
        </w:rPr>
        <w:t>,</w:t>
      </w:r>
      <w:r w:rsidR="006D123E" w:rsidRPr="00070938">
        <w:rPr>
          <w:rFonts w:asciiTheme="minorHAnsi" w:hAnsiTheme="minorHAnsi" w:cstheme="minorHAnsi"/>
          <w:sz w:val="22"/>
          <w:szCs w:val="22"/>
        </w:rPr>
        <w:t xml:space="preserve"> the</w:t>
      </w:r>
      <w:r w:rsidRPr="00070938">
        <w:rPr>
          <w:rFonts w:asciiTheme="minorHAnsi" w:hAnsiTheme="minorHAnsi" w:cstheme="minorHAnsi"/>
          <w:sz w:val="22"/>
          <w:szCs w:val="22"/>
        </w:rPr>
        <w:t xml:space="preserve">se organisations and the legalising/decriminalising </w:t>
      </w:r>
      <w:r w:rsidR="00264DC5" w:rsidRPr="00070938">
        <w:rPr>
          <w:rFonts w:asciiTheme="minorHAnsi" w:hAnsiTheme="minorHAnsi" w:cstheme="minorHAnsi"/>
          <w:sz w:val="22"/>
          <w:szCs w:val="22"/>
        </w:rPr>
        <w:t xml:space="preserve">models </w:t>
      </w:r>
      <w:r w:rsidRPr="00070938">
        <w:rPr>
          <w:rFonts w:asciiTheme="minorHAnsi" w:hAnsiTheme="minorHAnsi" w:cstheme="minorHAnsi"/>
          <w:sz w:val="22"/>
          <w:szCs w:val="22"/>
        </w:rPr>
        <w:t>they</w:t>
      </w:r>
      <w:r w:rsidR="006D123E" w:rsidRPr="00070938">
        <w:rPr>
          <w:rFonts w:asciiTheme="minorHAnsi" w:hAnsiTheme="minorHAnsi" w:cstheme="minorHAnsi"/>
          <w:sz w:val="22"/>
          <w:szCs w:val="22"/>
        </w:rPr>
        <w:t xml:space="preserve"> advocate </w:t>
      </w:r>
      <w:r w:rsidRPr="00070938">
        <w:rPr>
          <w:rFonts w:asciiTheme="minorHAnsi" w:hAnsiTheme="minorHAnsi" w:cstheme="minorHAnsi"/>
          <w:sz w:val="22"/>
          <w:szCs w:val="22"/>
        </w:rPr>
        <w:t>equates to</w:t>
      </w:r>
      <w:r w:rsidR="006D123E" w:rsidRPr="00070938">
        <w:rPr>
          <w:rFonts w:asciiTheme="minorHAnsi" w:hAnsiTheme="minorHAnsi" w:cstheme="minorHAnsi"/>
          <w:sz w:val="22"/>
          <w:szCs w:val="22"/>
        </w:rPr>
        <w:t xml:space="preserve"> a</w:t>
      </w:r>
      <w:r w:rsidRPr="00070938">
        <w:rPr>
          <w:rFonts w:asciiTheme="minorHAnsi" w:hAnsiTheme="minorHAnsi" w:cstheme="minorHAnsi"/>
          <w:sz w:val="22"/>
          <w:szCs w:val="22"/>
        </w:rPr>
        <w:t xml:space="preserve"> huge </w:t>
      </w:r>
      <w:r w:rsidR="006D123E" w:rsidRPr="00070938">
        <w:rPr>
          <w:rFonts w:asciiTheme="minorHAnsi" w:hAnsiTheme="minorHAnsi" w:cstheme="minorHAnsi"/>
          <w:sz w:val="22"/>
          <w:szCs w:val="22"/>
        </w:rPr>
        <w:t>increase in violence not only against women, but children.</w:t>
      </w:r>
    </w:p>
    <w:p w14:paraId="54115503" w14:textId="77777777" w:rsidR="0031003F" w:rsidRPr="00070938" w:rsidRDefault="0031003F" w:rsidP="009A7BA4">
      <w:pPr>
        <w:spacing w:line="360" w:lineRule="auto"/>
        <w:jc w:val="both"/>
        <w:rPr>
          <w:rFonts w:asciiTheme="minorHAnsi" w:hAnsiTheme="minorHAnsi" w:cstheme="minorHAnsi"/>
          <w:sz w:val="22"/>
          <w:szCs w:val="22"/>
        </w:rPr>
      </w:pPr>
      <w:bookmarkStart w:id="0" w:name="_Hlk55366486"/>
    </w:p>
    <w:p w14:paraId="225E7C43" w14:textId="7EE965AC" w:rsidR="00E20C9D" w:rsidRPr="00070938" w:rsidRDefault="000C218B"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w:t>
      </w:r>
      <w:r w:rsidR="008C5467" w:rsidRPr="00070938">
        <w:rPr>
          <w:rFonts w:asciiTheme="minorHAnsi" w:hAnsiTheme="minorHAnsi" w:cstheme="minorHAnsi"/>
          <w:sz w:val="22"/>
          <w:szCs w:val="22"/>
        </w:rPr>
        <w:t xml:space="preserve">he Scottish Government </w:t>
      </w:r>
      <w:r w:rsidR="00E20C9D" w:rsidRPr="00070938">
        <w:rPr>
          <w:rFonts w:asciiTheme="minorHAnsi" w:hAnsiTheme="minorHAnsi" w:cstheme="minorHAnsi"/>
          <w:sz w:val="22"/>
          <w:szCs w:val="22"/>
        </w:rPr>
        <w:t xml:space="preserve">defines prostitution as </w:t>
      </w:r>
      <w:r w:rsidR="0089143E" w:rsidRPr="00070938">
        <w:rPr>
          <w:rFonts w:asciiTheme="minorHAnsi" w:hAnsiTheme="minorHAnsi" w:cstheme="minorHAnsi"/>
          <w:sz w:val="22"/>
          <w:szCs w:val="22"/>
        </w:rPr>
        <w:t>violence</w:t>
      </w:r>
      <w:r w:rsidRPr="00070938">
        <w:rPr>
          <w:rFonts w:asciiTheme="minorHAnsi" w:hAnsiTheme="minorHAnsi" w:cstheme="minorHAnsi"/>
          <w:sz w:val="22"/>
          <w:szCs w:val="22"/>
        </w:rPr>
        <w:t xml:space="preserve"> against women and girls</w:t>
      </w:r>
      <w:r w:rsidR="00051552" w:rsidRPr="00070938">
        <w:rPr>
          <w:rFonts w:asciiTheme="minorHAnsi" w:hAnsiTheme="minorHAnsi" w:cstheme="minorHAnsi"/>
          <w:sz w:val="22"/>
          <w:szCs w:val="22"/>
        </w:rPr>
        <w:t xml:space="preserve"> (‘VAWG’)</w:t>
      </w:r>
      <w:r w:rsidR="00E20C9D" w:rsidRPr="00070938">
        <w:rPr>
          <w:rFonts w:asciiTheme="minorHAnsi" w:hAnsiTheme="minorHAnsi" w:cstheme="minorHAnsi"/>
          <w:sz w:val="22"/>
          <w:szCs w:val="22"/>
        </w:rPr>
        <w:t xml:space="preserve"> –</w:t>
      </w:r>
      <w:r w:rsidR="008B5407" w:rsidRPr="00070938">
        <w:rPr>
          <w:rFonts w:asciiTheme="minorHAnsi" w:hAnsiTheme="minorHAnsi" w:cstheme="minorHAnsi"/>
          <w:sz w:val="22"/>
          <w:szCs w:val="22"/>
        </w:rPr>
        <w:t xml:space="preserve"> </w:t>
      </w:r>
      <w:r w:rsidR="00E20C9D" w:rsidRPr="00070938">
        <w:rPr>
          <w:rFonts w:asciiTheme="minorHAnsi" w:hAnsiTheme="minorHAnsi" w:cstheme="minorHAnsi"/>
          <w:sz w:val="22"/>
          <w:szCs w:val="22"/>
        </w:rPr>
        <w:t xml:space="preserve"> how can </w:t>
      </w:r>
      <w:r w:rsidR="006D123E" w:rsidRPr="00070938">
        <w:rPr>
          <w:rFonts w:asciiTheme="minorHAnsi" w:hAnsiTheme="minorHAnsi" w:cstheme="minorHAnsi"/>
          <w:sz w:val="22"/>
          <w:szCs w:val="22"/>
        </w:rPr>
        <w:t xml:space="preserve">it listen to those who </w:t>
      </w:r>
      <w:r w:rsidR="005E7124" w:rsidRPr="00070938">
        <w:rPr>
          <w:rFonts w:asciiTheme="minorHAnsi" w:hAnsiTheme="minorHAnsi" w:cstheme="minorHAnsi"/>
          <w:sz w:val="22"/>
          <w:szCs w:val="22"/>
        </w:rPr>
        <w:t>do</w:t>
      </w:r>
      <w:r w:rsidR="006D123E" w:rsidRPr="00070938">
        <w:rPr>
          <w:rFonts w:asciiTheme="minorHAnsi" w:hAnsiTheme="minorHAnsi" w:cstheme="minorHAnsi"/>
          <w:sz w:val="22"/>
          <w:szCs w:val="22"/>
        </w:rPr>
        <w:t xml:space="preserve"> not represent</w:t>
      </w:r>
      <w:r w:rsidR="005E7124" w:rsidRPr="00070938">
        <w:rPr>
          <w:rFonts w:asciiTheme="minorHAnsi" w:hAnsiTheme="minorHAnsi" w:cstheme="minorHAnsi"/>
          <w:sz w:val="22"/>
          <w:szCs w:val="22"/>
        </w:rPr>
        <w:t xml:space="preserve"> </w:t>
      </w:r>
      <w:r w:rsidR="006D123E" w:rsidRPr="00070938">
        <w:rPr>
          <w:rFonts w:asciiTheme="minorHAnsi" w:hAnsiTheme="minorHAnsi" w:cstheme="minorHAnsi"/>
          <w:sz w:val="22"/>
          <w:szCs w:val="22"/>
        </w:rPr>
        <w:t>those violated in pro</w:t>
      </w:r>
      <w:r w:rsidR="005E7124" w:rsidRPr="00070938">
        <w:rPr>
          <w:rFonts w:asciiTheme="minorHAnsi" w:hAnsiTheme="minorHAnsi" w:cstheme="minorHAnsi"/>
          <w:sz w:val="22"/>
          <w:szCs w:val="22"/>
        </w:rPr>
        <w:t>s</w:t>
      </w:r>
      <w:r w:rsidR="006D123E" w:rsidRPr="00070938">
        <w:rPr>
          <w:rFonts w:asciiTheme="minorHAnsi" w:hAnsiTheme="minorHAnsi" w:cstheme="minorHAnsi"/>
          <w:sz w:val="22"/>
          <w:szCs w:val="22"/>
        </w:rPr>
        <w:t>ti</w:t>
      </w:r>
      <w:r w:rsidR="005E7124" w:rsidRPr="00070938">
        <w:rPr>
          <w:rFonts w:asciiTheme="minorHAnsi" w:hAnsiTheme="minorHAnsi" w:cstheme="minorHAnsi"/>
          <w:sz w:val="22"/>
          <w:szCs w:val="22"/>
        </w:rPr>
        <w:t>tut</w:t>
      </w:r>
      <w:r w:rsidR="006D123E" w:rsidRPr="00070938">
        <w:rPr>
          <w:rFonts w:asciiTheme="minorHAnsi" w:hAnsiTheme="minorHAnsi" w:cstheme="minorHAnsi"/>
          <w:sz w:val="22"/>
          <w:szCs w:val="22"/>
        </w:rPr>
        <w:t>ion</w:t>
      </w:r>
      <w:r w:rsidR="005E7124" w:rsidRPr="00070938">
        <w:rPr>
          <w:rFonts w:asciiTheme="minorHAnsi" w:hAnsiTheme="minorHAnsi" w:cstheme="minorHAnsi"/>
          <w:sz w:val="22"/>
          <w:szCs w:val="22"/>
        </w:rPr>
        <w:t xml:space="preserve"> or adopt systems that massively increase the levels and extent of this violation?</w:t>
      </w:r>
    </w:p>
    <w:p w14:paraId="3D4F0748" w14:textId="13935B8F" w:rsidR="0031003F" w:rsidRPr="00070938" w:rsidRDefault="0031003F" w:rsidP="009A7BA4">
      <w:pPr>
        <w:spacing w:line="360" w:lineRule="auto"/>
        <w:jc w:val="both"/>
        <w:rPr>
          <w:rFonts w:asciiTheme="minorHAnsi" w:hAnsiTheme="minorHAnsi" w:cstheme="minorHAnsi"/>
          <w:sz w:val="22"/>
          <w:szCs w:val="22"/>
        </w:rPr>
      </w:pPr>
    </w:p>
    <w:p w14:paraId="172C4BB4" w14:textId="3BB5ED00" w:rsidR="006D123E" w:rsidRPr="00070938" w:rsidRDefault="006D123E" w:rsidP="009A7BA4">
      <w:pPr>
        <w:spacing w:line="360" w:lineRule="auto"/>
        <w:jc w:val="both"/>
        <w:rPr>
          <w:rFonts w:asciiTheme="minorHAnsi" w:hAnsiTheme="minorHAnsi" w:cstheme="minorHAnsi"/>
          <w:sz w:val="22"/>
          <w:szCs w:val="22"/>
        </w:rPr>
      </w:pPr>
    </w:p>
    <w:p w14:paraId="4D51F7DC" w14:textId="76ACEF62" w:rsidR="006D123E" w:rsidRPr="00070938" w:rsidRDefault="006D123E" w:rsidP="009A7BA4">
      <w:pPr>
        <w:spacing w:line="360" w:lineRule="auto"/>
        <w:jc w:val="both"/>
        <w:rPr>
          <w:rFonts w:asciiTheme="minorHAnsi" w:hAnsiTheme="minorHAnsi" w:cstheme="minorHAnsi"/>
          <w:sz w:val="22"/>
          <w:szCs w:val="22"/>
        </w:rPr>
      </w:pPr>
    </w:p>
    <w:p w14:paraId="63686EF2" w14:textId="77777777" w:rsidR="006D123E" w:rsidRPr="00070938" w:rsidRDefault="006D123E" w:rsidP="009A7BA4">
      <w:pPr>
        <w:spacing w:line="360" w:lineRule="auto"/>
        <w:jc w:val="both"/>
        <w:rPr>
          <w:rFonts w:asciiTheme="minorHAnsi" w:hAnsiTheme="minorHAnsi" w:cstheme="minorHAnsi"/>
          <w:sz w:val="22"/>
          <w:szCs w:val="22"/>
        </w:rPr>
      </w:pPr>
    </w:p>
    <w:bookmarkEnd w:id="0"/>
    <w:p w14:paraId="7B9C5329" w14:textId="77777777" w:rsidR="0031003F" w:rsidRPr="00070938" w:rsidRDefault="0031003F" w:rsidP="009A7BA4">
      <w:pPr>
        <w:spacing w:line="360" w:lineRule="auto"/>
        <w:jc w:val="both"/>
        <w:rPr>
          <w:rFonts w:asciiTheme="minorHAnsi" w:hAnsiTheme="minorHAnsi" w:cstheme="minorHAnsi"/>
          <w:sz w:val="22"/>
          <w:szCs w:val="22"/>
        </w:rPr>
      </w:pPr>
    </w:p>
    <w:p w14:paraId="3086CD71" w14:textId="372F3578"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Question 4. What measures would help to shift the attitudes of men relating to the purchase of sex? Do you have any examples of good practice either in a domestic or an international context?</w:t>
      </w:r>
    </w:p>
    <w:p w14:paraId="292313E3" w14:textId="77777777" w:rsidR="0031003F" w:rsidRPr="00070938" w:rsidRDefault="0031003F" w:rsidP="009A7BA4">
      <w:pPr>
        <w:spacing w:line="360" w:lineRule="auto"/>
        <w:jc w:val="both"/>
        <w:rPr>
          <w:rFonts w:asciiTheme="minorHAnsi" w:hAnsiTheme="minorHAnsi" w:cstheme="minorHAnsi"/>
          <w:sz w:val="22"/>
          <w:szCs w:val="22"/>
        </w:rPr>
      </w:pPr>
    </w:p>
    <w:p w14:paraId="4143C6B6" w14:textId="0259CA24" w:rsidR="00E20C9D" w:rsidRPr="00070938" w:rsidRDefault="00E20C9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is shocking how easy the underlying driver for prostitution – men’s demand – could be eradicated, almost overnight. From Sweden to France, Chicago to Ipswich and</w:t>
      </w:r>
      <w:r w:rsidR="00D41332" w:rsidRPr="00070938">
        <w:rPr>
          <w:rFonts w:asciiTheme="minorHAnsi" w:hAnsiTheme="minorHAnsi" w:cstheme="minorHAnsi"/>
          <w:sz w:val="22"/>
          <w:szCs w:val="22"/>
        </w:rPr>
        <w:t>,</w:t>
      </w:r>
      <w:r w:rsidRPr="00070938">
        <w:rPr>
          <w:rFonts w:asciiTheme="minorHAnsi" w:hAnsiTheme="minorHAnsi" w:cstheme="minorHAnsi"/>
          <w:sz w:val="22"/>
          <w:szCs w:val="22"/>
        </w:rPr>
        <w:t xml:space="preserve"> </w:t>
      </w:r>
      <w:r w:rsidR="00D41332" w:rsidRPr="00070938">
        <w:rPr>
          <w:rFonts w:asciiTheme="minorHAnsi" w:hAnsiTheme="minorHAnsi" w:cstheme="minorHAnsi"/>
          <w:sz w:val="22"/>
          <w:szCs w:val="22"/>
        </w:rPr>
        <w:t>as already seen in</w:t>
      </w:r>
      <w:r w:rsidRPr="00070938">
        <w:rPr>
          <w:rFonts w:asciiTheme="minorHAnsi" w:hAnsiTheme="minorHAnsi" w:cstheme="minorHAnsi"/>
          <w:sz w:val="22"/>
          <w:szCs w:val="22"/>
        </w:rPr>
        <w:t xml:space="preserve"> Scotland </w:t>
      </w:r>
      <w:r w:rsidR="00D41332" w:rsidRPr="00070938">
        <w:rPr>
          <w:rFonts w:asciiTheme="minorHAnsi" w:hAnsiTheme="minorHAnsi" w:cstheme="minorHAnsi"/>
          <w:sz w:val="22"/>
          <w:szCs w:val="22"/>
        </w:rPr>
        <w:t xml:space="preserve">itself, </w:t>
      </w:r>
      <w:r w:rsidRPr="00070938">
        <w:rPr>
          <w:rFonts w:asciiTheme="minorHAnsi" w:hAnsiTheme="minorHAnsi" w:cstheme="minorHAnsi"/>
          <w:sz w:val="22"/>
          <w:szCs w:val="22"/>
        </w:rPr>
        <w:t>the vast majority of sex buyers would stop if faced with small fines or points o</w:t>
      </w:r>
      <w:r w:rsidR="00D41332" w:rsidRPr="00070938">
        <w:rPr>
          <w:rFonts w:asciiTheme="minorHAnsi" w:hAnsiTheme="minorHAnsi" w:cstheme="minorHAnsi"/>
          <w:sz w:val="22"/>
          <w:szCs w:val="22"/>
        </w:rPr>
        <w:t>f</w:t>
      </w:r>
      <w:r w:rsidRPr="00070938">
        <w:rPr>
          <w:rFonts w:asciiTheme="minorHAnsi" w:hAnsiTheme="minorHAnsi" w:cstheme="minorHAnsi"/>
          <w:sz w:val="22"/>
          <w:szCs w:val="22"/>
        </w:rPr>
        <w:t xml:space="preserve">f their driving license. Up to 90% would stop if they were put on a sex offenders register. On introducing the Nordic Model in Ipswich, kerb crawling was eradicated </w:t>
      </w:r>
      <w:r w:rsidRPr="00070938">
        <w:rPr>
          <w:rFonts w:asciiTheme="minorHAnsi" w:hAnsiTheme="minorHAnsi" w:cstheme="minorHAnsi"/>
          <w:color w:val="000000" w:themeColor="text1"/>
          <w:sz w:val="22"/>
          <w:szCs w:val="22"/>
        </w:rPr>
        <w:t xml:space="preserve">within 1 year </w:t>
      </w:r>
      <w:r w:rsidR="00C875A6" w:rsidRPr="00070938">
        <w:rPr>
          <w:rFonts w:asciiTheme="minorHAnsi" w:hAnsiTheme="minorHAnsi" w:cstheme="minorHAnsi"/>
          <w:color w:val="000000" w:themeColor="text1"/>
          <w:sz w:val="22"/>
          <w:szCs w:val="22"/>
        </w:rPr>
        <w:t xml:space="preserve">(typically with minimal penalties </w:t>
      </w:r>
      <w:r w:rsidR="00C875A6" w:rsidRPr="00070938">
        <w:rPr>
          <w:rFonts w:asciiTheme="minorHAnsi" w:hAnsiTheme="minorHAnsi" w:cstheme="minorHAnsi"/>
          <w:sz w:val="22"/>
          <w:szCs w:val="22"/>
        </w:rPr>
        <w:t xml:space="preserve">on buyers) </w:t>
      </w:r>
      <w:r w:rsidR="00D41332" w:rsidRPr="00070938">
        <w:rPr>
          <w:rFonts w:asciiTheme="minorHAnsi" w:hAnsiTheme="minorHAnsi" w:cstheme="minorHAnsi"/>
          <w:sz w:val="22"/>
          <w:szCs w:val="22"/>
        </w:rPr>
        <w:t>with</w:t>
      </w:r>
      <w:r w:rsidRPr="00070938">
        <w:rPr>
          <w:rFonts w:asciiTheme="minorHAnsi" w:hAnsiTheme="minorHAnsi" w:cstheme="minorHAnsi"/>
          <w:sz w:val="22"/>
          <w:szCs w:val="22"/>
        </w:rPr>
        <w:t xml:space="preserve"> 80 women supported out of the sex trade (with no evidence of displacement)</w:t>
      </w:r>
      <w:r w:rsidR="00A13BE5" w:rsidRPr="00070938">
        <w:rPr>
          <w:rFonts w:asciiTheme="minorHAnsi" w:hAnsiTheme="minorHAnsi" w:cstheme="minorHAnsi"/>
          <w:sz w:val="22"/>
          <w:szCs w:val="22"/>
        </w:rPr>
        <w:t xml:space="preserve">: </w:t>
      </w:r>
      <w:hyperlink r:id="rId21" w:anchor="demand" w:history="1">
        <w:r w:rsidR="00CF03FB" w:rsidRPr="00070938">
          <w:rPr>
            <w:rStyle w:val="Hyperlink"/>
            <w:rFonts w:asciiTheme="minorHAnsi" w:hAnsiTheme="minorHAnsi" w:cstheme="minorHAnsi"/>
            <w:sz w:val="22"/>
            <w:szCs w:val="22"/>
          </w:rPr>
          <w:t>https://notbuyingit.org.uk/sex-trade-publications/#demand</w:t>
        </w:r>
      </w:hyperlink>
    </w:p>
    <w:p w14:paraId="54BCB3E2" w14:textId="77777777" w:rsidR="00CF03FB" w:rsidRPr="00070938" w:rsidRDefault="00CF03FB" w:rsidP="009A7BA4">
      <w:pPr>
        <w:spacing w:line="360" w:lineRule="auto"/>
        <w:jc w:val="both"/>
        <w:rPr>
          <w:rFonts w:asciiTheme="minorHAnsi" w:hAnsiTheme="minorHAnsi" w:cstheme="minorHAnsi"/>
          <w:sz w:val="22"/>
          <w:szCs w:val="22"/>
        </w:rPr>
      </w:pPr>
    </w:p>
    <w:p w14:paraId="65F5DB2B" w14:textId="23E5FDD4" w:rsidR="00B3446D" w:rsidRPr="00070938" w:rsidRDefault="00B3446D" w:rsidP="009A7BA4">
      <w:pPr>
        <w:spacing w:line="360" w:lineRule="auto"/>
        <w:jc w:val="both"/>
        <w:rPr>
          <w:rFonts w:asciiTheme="minorHAnsi" w:hAnsiTheme="minorHAnsi" w:cstheme="minorHAnsi"/>
          <w:sz w:val="22"/>
          <w:szCs w:val="22"/>
        </w:rPr>
      </w:pPr>
    </w:p>
    <w:p w14:paraId="4947757F" w14:textId="0D809429" w:rsidR="00B3446D" w:rsidRPr="00070938" w:rsidRDefault="00B3446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 xml:space="preserve">Tackling demand has to enable action to be taken over even the attempted purchase of sex (regardless of whether </w:t>
      </w:r>
      <w:r w:rsidR="00884DAD" w:rsidRPr="00070938">
        <w:rPr>
          <w:rFonts w:asciiTheme="minorHAnsi" w:hAnsiTheme="minorHAnsi" w:cstheme="minorHAnsi"/>
          <w:sz w:val="22"/>
          <w:szCs w:val="22"/>
        </w:rPr>
        <w:t>this has been followed through</w:t>
      </w:r>
      <w:r w:rsidRPr="00070938">
        <w:rPr>
          <w:rFonts w:asciiTheme="minorHAnsi" w:hAnsiTheme="minorHAnsi" w:cstheme="minorHAnsi"/>
          <w:sz w:val="22"/>
          <w:szCs w:val="22"/>
        </w:rPr>
        <w:t>). Where necessary</w:t>
      </w:r>
      <w:r w:rsidR="00CF03FB" w:rsidRPr="00070938">
        <w:rPr>
          <w:rFonts w:asciiTheme="minorHAnsi" w:hAnsiTheme="minorHAnsi" w:cstheme="minorHAnsi"/>
          <w:sz w:val="22"/>
          <w:szCs w:val="22"/>
        </w:rPr>
        <w:t>,</w:t>
      </w:r>
      <w:r w:rsidRPr="00070938">
        <w:rPr>
          <w:rFonts w:asciiTheme="minorHAnsi" w:hAnsiTheme="minorHAnsi" w:cstheme="minorHAnsi"/>
          <w:sz w:val="22"/>
          <w:szCs w:val="22"/>
        </w:rPr>
        <w:t xml:space="preserve"> it must include support for men who feel they cannot stop.</w:t>
      </w:r>
    </w:p>
    <w:p w14:paraId="0C5AB2D4" w14:textId="0E8B37D9" w:rsidR="00B3446D" w:rsidRPr="00070938" w:rsidRDefault="00B3446D" w:rsidP="009A7BA4">
      <w:pPr>
        <w:spacing w:line="360" w:lineRule="auto"/>
        <w:jc w:val="both"/>
        <w:rPr>
          <w:rFonts w:asciiTheme="minorHAnsi" w:hAnsiTheme="minorHAnsi" w:cstheme="minorHAnsi"/>
          <w:sz w:val="22"/>
          <w:szCs w:val="22"/>
        </w:rPr>
      </w:pPr>
    </w:p>
    <w:p w14:paraId="15B4C0FB" w14:textId="4872BFC4" w:rsidR="00B3446D" w:rsidRPr="00070938" w:rsidRDefault="00B3446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This also has to be coupled with far more responsible media and much improved educati</w:t>
      </w:r>
      <w:r w:rsidR="0092678C" w:rsidRPr="00070938">
        <w:rPr>
          <w:rFonts w:asciiTheme="minorHAnsi" w:hAnsiTheme="minorHAnsi" w:cstheme="minorHAnsi"/>
          <w:sz w:val="22"/>
          <w:szCs w:val="22"/>
        </w:rPr>
        <w:t>on</w:t>
      </w:r>
      <w:r w:rsidRPr="00070938">
        <w:rPr>
          <w:rFonts w:asciiTheme="minorHAnsi" w:hAnsiTheme="minorHAnsi" w:cstheme="minorHAnsi"/>
          <w:sz w:val="22"/>
          <w:szCs w:val="22"/>
        </w:rPr>
        <w:t xml:space="preserve"> </w:t>
      </w:r>
      <w:r w:rsidR="0092678C" w:rsidRPr="00070938">
        <w:rPr>
          <w:rFonts w:asciiTheme="minorHAnsi" w:hAnsiTheme="minorHAnsi" w:cstheme="minorHAnsi"/>
          <w:sz w:val="22"/>
          <w:szCs w:val="22"/>
        </w:rPr>
        <w:t>-</w:t>
      </w:r>
      <w:r w:rsidRPr="00070938">
        <w:rPr>
          <w:rFonts w:asciiTheme="minorHAnsi" w:hAnsiTheme="minorHAnsi" w:cstheme="minorHAnsi"/>
          <w:sz w:val="22"/>
          <w:szCs w:val="22"/>
        </w:rPr>
        <w:t>in schools, universities, hard hitting public awareness campaigns and of all other stakeholders (police, local auth</w:t>
      </w:r>
      <w:r w:rsidR="00C67C3F" w:rsidRPr="00070938">
        <w:rPr>
          <w:rFonts w:asciiTheme="minorHAnsi" w:hAnsiTheme="minorHAnsi" w:cstheme="minorHAnsi"/>
          <w:sz w:val="22"/>
          <w:szCs w:val="22"/>
        </w:rPr>
        <w:t>o</w:t>
      </w:r>
      <w:r w:rsidRPr="00070938">
        <w:rPr>
          <w:rFonts w:asciiTheme="minorHAnsi" w:hAnsiTheme="minorHAnsi" w:cstheme="minorHAnsi"/>
          <w:sz w:val="22"/>
          <w:szCs w:val="22"/>
        </w:rPr>
        <w:t>rities, child/adult safeguarding, CPS etc).</w:t>
      </w:r>
      <w:r w:rsidR="000C48C1">
        <w:rPr>
          <w:rFonts w:asciiTheme="minorHAnsi" w:hAnsiTheme="minorHAnsi" w:cstheme="minorHAnsi"/>
          <w:sz w:val="22"/>
          <w:szCs w:val="22"/>
        </w:rPr>
        <w:t xml:space="preserve"> Education of all </w:t>
      </w:r>
      <w:r w:rsidR="00301D34">
        <w:rPr>
          <w:rFonts w:asciiTheme="minorHAnsi" w:hAnsiTheme="minorHAnsi" w:cstheme="minorHAnsi"/>
          <w:sz w:val="22"/>
          <w:szCs w:val="22"/>
        </w:rPr>
        <w:t xml:space="preserve">those from </w:t>
      </w:r>
      <w:r w:rsidR="000C48C1">
        <w:rPr>
          <w:rFonts w:asciiTheme="minorHAnsi" w:hAnsiTheme="minorHAnsi" w:cstheme="minorHAnsi"/>
          <w:sz w:val="22"/>
          <w:szCs w:val="22"/>
        </w:rPr>
        <w:t>public bodies needs to be survivor-led, compulsory</w:t>
      </w:r>
      <w:r w:rsidR="00A30100">
        <w:rPr>
          <w:rFonts w:asciiTheme="minorHAnsi" w:hAnsiTheme="minorHAnsi" w:cstheme="minorHAnsi"/>
          <w:sz w:val="22"/>
          <w:szCs w:val="22"/>
        </w:rPr>
        <w:t xml:space="preserve"> with evaluation to assess impact</w:t>
      </w:r>
      <w:r w:rsidR="000C48C1">
        <w:rPr>
          <w:rFonts w:asciiTheme="minorHAnsi" w:hAnsiTheme="minorHAnsi" w:cstheme="minorHAnsi"/>
          <w:sz w:val="22"/>
          <w:szCs w:val="22"/>
        </w:rPr>
        <w:t xml:space="preserve"> and carried out annually with refreshers even for those who have previously attended.</w:t>
      </w:r>
    </w:p>
    <w:p w14:paraId="57858A74" w14:textId="391D77C1" w:rsidR="00B3446D" w:rsidRPr="00070938" w:rsidRDefault="00B3446D" w:rsidP="009A7BA4">
      <w:pPr>
        <w:spacing w:line="360" w:lineRule="auto"/>
        <w:jc w:val="both"/>
        <w:rPr>
          <w:rFonts w:asciiTheme="minorHAnsi" w:hAnsiTheme="minorHAnsi" w:cstheme="minorHAnsi"/>
          <w:sz w:val="22"/>
          <w:szCs w:val="22"/>
        </w:rPr>
      </w:pPr>
    </w:p>
    <w:p w14:paraId="3A880B5E" w14:textId="22EB1CF0" w:rsidR="00B3446D" w:rsidRPr="00070938" w:rsidRDefault="00884DA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Crucially</w:t>
      </w:r>
      <w:r w:rsidR="0092678C" w:rsidRPr="00070938">
        <w:rPr>
          <w:rFonts w:asciiTheme="minorHAnsi" w:hAnsiTheme="minorHAnsi" w:cstheme="minorHAnsi"/>
          <w:sz w:val="22"/>
          <w:szCs w:val="22"/>
        </w:rPr>
        <w:t>,</w:t>
      </w:r>
      <w:r w:rsidRPr="00070938">
        <w:rPr>
          <w:rFonts w:asciiTheme="minorHAnsi" w:hAnsiTheme="minorHAnsi" w:cstheme="minorHAnsi"/>
          <w:sz w:val="22"/>
          <w:szCs w:val="22"/>
        </w:rPr>
        <w:t xml:space="preserve"> this</w:t>
      </w:r>
      <w:r w:rsidR="00B3446D" w:rsidRPr="00070938">
        <w:rPr>
          <w:rFonts w:asciiTheme="minorHAnsi" w:hAnsiTheme="minorHAnsi" w:cstheme="minorHAnsi"/>
          <w:sz w:val="22"/>
          <w:szCs w:val="22"/>
        </w:rPr>
        <w:t xml:space="preserve"> </w:t>
      </w:r>
      <w:r w:rsidRPr="00070938">
        <w:rPr>
          <w:rFonts w:asciiTheme="minorHAnsi" w:hAnsiTheme="minorHAnsi" w:cstheme="minorHAnsi"/>
          <w:sz w:val="22"/>
          <w:szCs w:val="22"/>
        </w:rPr>
        <w:t>can only be done alongside</w:t>
      </w:r>
      <w:r w:rsidR="00B3446D" w:rsidRPr="00070938">
        <w:rPr>
          <w:rFonts w:asciiTheme="minorHAnsi" w:hAnsiTheme="minorHAnsi" w:cstheme="minorHAnsi"/>
          <w:sz w:val="22"/>
          <w:szCs w:val="22"/>
        </w:rPr>
        <w:t xml:space="preserve"> quality exiting and prevention services (including tackling poverty and educating those who support vulnerable women and children to help prevent entry).</w:t>
      </w:r>
    </w:p>
    <w:p w14:paraId="7786CE80" w14:textId="09ACF80B" w:rsidR="00B3446D" w:rsidRPr="00070938" w:rsidRDefault="00B3446D" w:rsidP="009A7BA4">
      <w:pPr>
        <w:spacing w:line="360" w:lineRule="auto"/>
        <w:jc w:val="both"/>
        <w:rPr>
          <w:rFonts w:asciiTheme="minorHAnsi" w:hAnsiTheme="minorHAnsi" w:cstheme="minorHAnsi"/>
          <w:sz w:val="22"/>
          <w:szCs w:val="22"/>
        </w:rPr>
      </w:pPr>
    </w:p>
    <w:p w14:paraId="64FBFA6B" w14:textId="0379FD48" w:rsidR="00B3446D" w:rsidRPr="00070938" w:rsidRDefault="00B3446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Pornography is a form of prostitut</w:t>
      </w:r>
      <w:r w:rsidR="0030649B" w:rsidRPr="00070938">
        <w:rPr>
          <w:rFonts w:asciiTheme="minorHAnsi" w:hAnsiTheme="minorHAnsi" w:cstheme="minorHAnsi"/>
          <w:sz w:val="22"/>
          <w:szCs w:val="22"/>
        </w:rPr>
        <w:t>i</w:t>
      </w:r>
      <w:r w:rsidRPr="00070938">
        <w:rPr>
          <w:rFonts w:asciiTheme="minorHAnsi" w:hAnsiTheme="minorHAnsi" w:cstheme="minorHAnsi"/>
          <w:sz w:val="22"/>
          <w:szCs w:val="22"/>
        </w:rPr>
        <w:t>on and every bit as damaging</w:t>
      </w:r>
      <w:r w:rsidR="00884DAD" w:rsidRPr="00070938">
        <w:rPr>
          <w:rFonts w:asciiTheme="minorHAnsi" w:hAnsiTheme="minorHAnsi" w:cstheme="minorHAnsi"/>
          <w:sz w:val="22"/>
          <w:szCs w:val="22"/>
        </w:rPr>
        <w:t xml:space="preserve"> – </w:t>
      </w:r>
      <w:r w:rsidR="00A30100">
        <w:rPr>
          <w:rFonts w:asciiTheme="minorHAnsi" w:hAnsiTheme="minorHAnsi" w:cstheme="minorHAnsi"/>
          <w:sz w:val="22"/>
          <w:szCs w:val="22"/>
        </w:rPr>
        <w:t xml:space="preserve">perhaps </w:t>
      </w:r>
      <w:r w:rsidR="00884DAD" w:rsidRPr="00070938">
        <w:rPr>
          <w:rFonts w:asciiTheme="minorHAnsi" w:hAnsiTheme="minorHAnsi" w:cstheme="minorHAnsi"/>
          <w:sz w:val="22"/>
          <w:szCs w:val="22"/>
        </w:rPr>
        <w:t xml:space="preserve">more so because of its </w:t>
      </w:r>
      <w:r w:rsidR="00A30100">
        <w:rPr>
          <w:rFonts w:asciiTheme="minorHAnsi" w:hAnsiTheme="minorHAnsi" w:cstheme="minorHAnsi"/>
          <w:sz w:val="22"/>
          <w:szCs w:val="22"/>
        </w:rPr>
        <w:t>consistent level of</w:t>
      </w:r>
      <w:r w:rsidR="00884DAD" w:rsidRPr="00070938">
        <w:rPr>
          <w:rFonts w:asciiTheme="minorHAnsi" w:hAnsiTheme="minorHAnsi" w:cstheme="minorHAnsi"/>
          <w:sz w:val="22"/>
          <w:szCs w:val="22"/>
        </w:rPr>
        <w:t xml:space="preserve"> abuse and widespread consumption. </w:t>
      </w:r>
      <w:r w:rsidRPr="00070938">
        <w:rPr>
          <w:rFonts w:asciiTheme="minorHAnsi" w:hAnsiTheme="minorHAnsi" w:cstheme="minorHAnsi"/>
          <w:sz w:val="22"/>
          <w:szCs w:val="22"/>
        </w:rPr>
        <w:t>This equally needs to be tackled by all the above measures, including supporting men (and women and children) to quit porn usage.</w:t>
      </w:r>
      <w:r w:rsidR="00884DAD" w:rsidRPr="00070938">
        <w:rPr>
          <w:rFonts w:asciiTheme="minorHAnsi" w:hAnsiTheme="minorHAnsi" w:cstheme="minorHAnsi"/>
          <w:sz w:val="22"/>
          <w:szCs w:val="22"/>
        </w:rPr>
        <w:t xml:space="preserve"> And seeking </w:t>
      </w:r>
      <w:r w:rsidR="00A30100">
        <w:rPr>
          <w:rFonts w:asciiTheme="minorHAnsi" w:hAnsiTheme="minorHAnsi" w:cstheme="minorHAnsi"/>
          <w:sz w:val="22"/>
          <w:szCs w:val="22"/>
        </w:rPr>
        <w:t>the</w:t>
      </w:r>
      <w:r w:rsidR="00884DAD" w:rsidRPr="00070938">
        <w:rPr>
          <w:rFonts w:asciiTheme="minorHAnsi" w:hAnsiTheme="minorHAnsi" w:cstheme="minorHAnsi"/>
          <w:sz w:val="22"/>
          <w:szCs w:val="22"/>
        </w:rPr>
        <w:t xml:space="preserve"> end to </w:t>
      </w:r>
      <w:r w:rsidR="0092678C" w:rsidRPr="00070938">
        <w:rPr>
          <w:rFonts w:asciiTheme="minorHAnsi" w:hAnsiTheme="minorHAnsi" w:cstheme="minorHAnsi"/>
          <w:sz w:val="22"/>
          <w:szCs w:val="22"/>
        </w:rPr>
        <w:t xml:space="preserve">all </w:t>
      </w:r>
      <w:r w:rsidR="00884DAD" w:rsidRPr="00070938">
        <w:rPr>
          <w:rFonts w:asciiTheme="minorHAnsi" w:hAnsiTheme="minorHAnsi" w:cstheme="minorHAnsi"/>
          <w:sz w:val="22"/>
          <w:szCs w:val="22"/>
        </w:rPr>
        <w:t>abusive porn</w:t>
      </w:r>
      <w:r w:rsidR="00A30100">
        <w:rPr>
          <w:rFonts w:asciiTheme="minorHAnsi" w:hAnsiTheme="minorHAnsi" w:cstheme="minorHAnsi"/>
          <w:sz w:val="22"/>
          <w:szCs w:val="22"/>
        </w:rPr>
        <w:t xml:space="preserve"> as a human rights violation.</w:t>
      </w:r>
    </w:p>
    <w:p w14:paraId="72BCAD43" w14:textId="4B4FDB00" w:rsidR="00B3446D" w:rsidRPr="00070938" w:rsidRDefault="00B3446D" w:rsidP="009A7BA4">
      <w:pPr>
        <w:spacing w:line="360" w:lineRule="auto"/>
        <w:jc w:val="both"/>
        <w:rPr>
          <w:rFonts w:asciiTheme="minorHAnsi" w:hAnsiTheme="minorHAnsi" w:cstheme="minorHAnsi"/>
          <w:sz w:val="22"/>
          <w:szCs w:val="22"/>
        </w:rPr>
      </w:pPr>
    </w:p>
    <w:p w14:paraId="51916BFC" w14:textId="5F25812E" w:rsidR="00B3446D" w:rsidRPr="00070938" w:rsidRDefault="00B3446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Scotland must also urgently push for implementation of age verification of pornography (so preventing children seeing the</w:t>
      </w:r>
      <w:r w:rsidR="0013312F" w:rsidRPr="00070938">
        <w:rPr>
          <w:rFonts w:asciiTheme="minorHAnsi" w:hAnsiTheme="minorHAnsi" w:cstheme="minorHAnsi"/>
          <w:sz w:val="22"/>
          <w:szCs w:val="22"/>
        </w:rPr>
        <w:t xml:space="preserve"> </w:t>
      </w:r>
      <w:r w:rsidRPr="00070938">
        <w:rPr>
          <w:rFonts w:asciiTheme="minorHAnsi" w:hAnsiTheme="minorHAnsi" w:cstheme="minorHAnsi"/>
          <w:sz w:val="22"/>
          <w:szCs w:val="22"/>
        </w:rPr>
        <w:t>buying of sex as normal or even necessary</w:t>
      </w:r>
      <w:r w:rsidR="00884DAD" w:rsidRPr="00070938">
        <w:rPr>
          <w:rFonts w:asciiTheme="minorHAnsi" w:hAnsiTheme="minorHAnsi" w:cstheme="minorHAnsi"/>
          <w:sz w:val="22"/>
          <w:szCs w:val="22"/>
        </w:rPr>
        <w:t xml:space="preserve"> and highly abusive sex as normal and desirable</w:t>
      </w:r>
      <w:r w:rsidRPr="00070938">
        <w:rPr>
          <w:rFonts w:asciiTheme="minorHAnsi" w:hAnsiTheme="minorHAnsi" w:cstheme="minorHAnsi"/>
          <w:sz w:val="22"/>
          <w:szCs w:val="22"/>
        </w:rPr>
        <w:t>).</w:t>
      </w:r>
    </w:p>
    <w:p w14:paraId="31C2D4A1" w14:textId="77777777" w:rsidR="00B3446D" w:rsidRPr="00070938" w:rsidRDefault="00B3446D" w:rsidP="009A7BA4">
      <w:pPr>
        <w:spacing w:line="360" w:lineRule="auto"/>
        <w:jc w:val="both"/>
        <w:rPr>
          <w:rFonts w:asciiTheme="minorHAnsi" w:hAnsiTheme="minorHAnsi" w:cstheme="minorHAnsi"/>
          <w:color w:val="EEA431"/>
          <w:sz w:val="22"/>
          <w:szCs w:val="22"/>
        </w:rPr>
      </w:pPr>
    </w:p>
    <w:p w14:paraId="4BB47511" w14:textId="77777777" w:rsidR="00B3446D" w:rsidRPr="00070938" w:rsidRDefault="00B3446D" w:rsidP="009A7BA4">
      <w:pPr>
        <w:spacing w:line="360" w:lineRule="auto"/>
        <w:jc w:val="both"/>
        <w:rPr>
          <w:rFonts w:asciiTheme="minorHAnsi" w:hAnsiTheme="minorHAnsi" w:cstheme="minorHAnsi"/>
          <w:color w:val="EEA431"/>
          <w:sz w:val="22"/>
          <w:szCs w:val="22"/>
        </w:rPr>
      </w:pPr>
    </w:p>
    <w:p w14:paraId="2A7C2EEE" w14:textId="79211CED" w:rsidR="00360F76" w:rsidRPr="00070938" w:rsidRDefault="00360F76" w:rsidP="009A7BA4">
      <w:pPr>
        <w:spacing w:line="360" w:lineRule="auto"/>
        <w:jc w:val="both"/>
        <w:rPr>
          <w:rFonts w:asciiTheme="minorHAnsi" w:hAnsiTheme="minorHAnsi" w:cstheme="minorHAnsi"/>
          <w:color w:val="EEA431"/>
          <w:sz w:val="22"/>
          <w:szCs w:val="22"/>
        </w:rPr>
      </w:pPr>
    </w:p>
    <w:p w14:paraId="23CA467F" w14:textId="77777777" w:rsidR="00740286" w:rsidRPr="00070938" w:rsidRDefault="00740286" w:rsidP="009A7BA4">
      <w:pPr>
        <w:spacing w:line="360" w:lineRule="auto"/>
        <w:jc w:val="both"/>
        <w:rPr>
          <w:rFonts w:asciiTheme="minorHAnsi" w:hAnsiTheme="minorHAnsi" w:cstheme="minorHAnsi"/>
          <w:sz w:val="22"/>
          <w:szCs w:val="22"/>
        </w:rPr>
      </w:pPr>
    </w:p>
    <w:p w14:paraId="7017B992" w14:textId="21FF4BC8"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 xml:space="preserve">Question 5. Taking into account the above, how can the education system help to raise awareness and promote positive attitudes and </w:t>
      </w:r>
      <w:proofErr w:type="spellStart"/>
      <w:r w:rsidRPr="00DB131B">
        <w:rPr>
          <w:rFonts w:asciiTheme="minorHAnsi" w:hAnsiTheme="minorHAnsi" w:cstheme="minorHAnsi"/>
          <w:b/>
          <w:bCs/>
          <w:color w:val="0070C0"/>
          <w:sz w:val="28"/>
          <w:szCs w:val="28"/>
        </w:rPr>
        <w:t>behaviors</w:t>
      </w:r>
      <w:proofErr w:type="spellEnd"/>
      <w:r w:rsidRPr="00DB131B">
        <w:rPr>
          <w:rFonts w:asciiTheme="minorHAnsi" w:hAnsiTheme="minorHAnsi" w:cstheme="minorHAnsi"/>
          <w:b/>
          <w:bCs/>
          <w:color w:val="0070C0"/>
          <w:sz w:val="28"/>
          <w:szCs w:val="28"/>
        </w:rPr>
        <w:t xml:space="preserve"> amongst young people in relation to consent and healthy relationships?</w:t>
      </w:r>
    </w:p>
    <w:p w14:paraId="5A0B02BC" w14:textId="77777777" w:rsidR="00740286" w:rsidRPr="00070938" w:rsidRDefault="00740286" w:rsidP="009A7BA4">
      <w:pPr>
        <w:spacing w:line="360" w:lineRule="auto"/>
        <w:jc w:val="both"/>
        <w:rPr>
          <w:rFonts w:asciiTheme="minorHAnsi" w:hAnsiTheme="minorHAnsi" w:cstheme="minorHAnsi"/>
          <w:sz w:val="22"/>
          <w:szCs w:val="22"/>
        </w:rPr>
      </w:pPr>
    </w:p>
    <w:p w14:paraId="525E3EFD" w14:textId="5940639F" w:rsidR="005C421D" w:rsidRPr="00070938" w:rsidRDefault="005C42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School education is a key way to shift attitudes, as demonstrated in Sweden, where it is now seen as ‘being a bit of a loser’ rather than ‘normal’ or ‘manly’ to buy sex.</w:t>
      </w:r>
    </w:p>
    <w:p w14:paraId="0600CB8F" w14:textId="77777777" w:rsidR="005C421D" w:rsidRPr="00070938" w:rsidRDefault="005C421D" w:rsidP="009A7BA4">
      <w:pPr>
        <w:spacing w:line="360" w:lineRule="auto"/>
        <w:jc w:val="both"/>
        <w:rPr>
          <w:rFonts w:asciiTheme="minorHAnsi" w:hAnsiTheme="minorHAnsi" w:cstheme="minorHAnsi"/>
          <w:sz w:val="22"/>
          <w:szCs w:val="22"/>
        </w:rPr>
      </w:pPr>
    </w:p>
    <w:p w14:paraId="02441F66" w14:textId="3102EE2A" w:rsidR="005C421D" w:rsidRPr="00070938" w:rsidRDefault="007A6A4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 </w:t>
      </w:r>
      <w:r w:rsidR="005C421D" w:rsidRPr="00070938">
        <w:rPr>
          <w:rFonts w:asciiTheme="minorHAnsi" w:hAnsiTheme="minorHAnsi" w:cstheme="minorHAnsi"/>
          <w:sz w:val="22"/>
          <w:szCs w:val="22"/>
        </w:rPr>
        <w:t xml:space="preserve">Scottish </w:t>
      </w:r>
      <w:r w:rsidRPr="00070938">
        <w:rPr>
          <w:rFonts w:asciiTheme="minorHAnsi" w:hAnsiTheme="minorHAnsi" w:cstheme="minorHAnsi"/>
          <w:sz w:val="22"/>
          <w:szCs w:val="22"/>
        </w:rPr>
        <w:t xml:space="preserve">Government </w:t>
      </w:r>
      <w:r w:rsidR="00A30100">
        <w:rPr>
          <w:rFonts w:asciiTheme="minorHAnsi" w:hAnsiTheme="minorHAnsi" w:cstheme="minorHAnsi"/>
          <w:sz w:val="22"/>
          <w:szCs w:val="22"/>
        </w:rPr>
        <w:t>c</w:t>
      </w:r>
      <w:r w:rsidR="005C421D" w:rsidRPr="00070938">
        <w:rPr>
          <w:rFonts w:asciiTheme="minorHAnsi" w:hAnsiTheme="minorHAnsi" w:cstheme="minorHAnsi"/>
          <w:sz w:val="22"/>
          <w:szCs w:val="22"/>
        </w:rPr>
        <w:t>ould mirror Sweden’s blueprint.</w:t>
      </w:r>
    </w:p>
    <w:p w14:paraId="630E7683" w14:textId="3CE5692A" w:rsidR="005C421D" w:rsidRPr="00070938" w:rsidRDefault="005C421D" w:rsidP="009A7BA4">
      <w:pPr>
        <w:spacing w:line="360" w:lineRule="auto"/>
        <w:jc w:val="both"/>
        <w:rPr>
          <w:rFonts w:asciiTheme="minorHAnsi" w:hAnsiTheme="minorHAnsi" w:cstheme="minorHAnsi"/>
          <w:sz w:val="22"/>
          <w:szCs w:val="22"/>
        </w:rPr>
      </w:pPr>
    </w:p>
    <w:p w14:paraId="48004779" w14:textId="7D2FFAA6" w:rsidR="005C421D" w:rsidRPr="00070938" w:rsidRDefault="005C42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Education</w:t>
      </w:r>
      <w:r w:rsidR="00A30100">
        <w:rPr>
          <w:rFonts w:asciiTheme="minorHAnsi" w:hAnsiTheme="minorHAnsi" w:cstheme="minorHAnsi"/>
          <w:sz w:val="22"/>
          <w:szCs w:val="22"/>
        </w:rPr>
        <w:t>al</w:t>
      </w:r>
      <w:r w:rsidRPr="00070938">
        <w:rPr>
          <w:rFonts w:asciiTheme="minorHAnsi" w:hAnsiTheme="minorHAnsi" w:cstheme="minorHAnsi"/>
          <w:sz w:val="22"/>
          <w:szCs w:val="22"/>
        </w:rPr>
        <w:t xml:space="preserve"> material should be survivor-informed and include </w:t>
      </w:r>
      <w:r w:rsidR="0013312F" w:rsidRPr="00070938">
        <w:rPr>
          <w:rFonts w:asciiTheme="minorHAnsi" w:hAnsiTheme="minorHAnsi" w:cstheme="minorHAnsi"/>
          <w:sz w:val="22"/>
          <w:szCs w:val="22"/>
        </w:rPr>
        <w:t xml:space="preserve">survivor </w:t>
      </w:r>
      <w:r w:rsidRPr="00070938">
        <w:rPr>
          <w:rFonts w:asciiTheme="minorHAnsi" w:hAnsiTheme="minorHAnsi" w:cstheme="minorHAnsi"/>
          <w:sz w:val="22"/>
          <w:szCs w:val="22"/>
        </w:rPr>
        <w:t>testimony (written, audio, video from survivors) as appropriate</w:t>
      </w:r>
      <w:r w:rsidR="0092678C" w:rsidRPr="00070938">
        <w:rPr>
          <w:rFonts w:asciiTheme="minorHAnsi" w:hAnsiTheme="minorHAnsi" w:cstheme="minorHAnsi"/>
          <w:sz w:val="22"/>
          <w:szCs w:val="22"/>
        </w:rPr>
        <w:t>. This has proven highly effective in France in deterring sex buyers.</w:t>
      </w:r>
    </w:p>
    <w:p w14:paraId="501E6A0D" w14:textId="77777777" w:rsidR="005C421D" w:rsidRPr="00070938" w:rsidRDefault="005C421D" w:rsidP="009A7BA4">
      <w:pPr>
        <w:spacing w:line="360" w:lineRule="auto"/>
        <w:jc w:val="both"/>
        <w:rPr>
          <w:rFonts w:asciiTheme="minorHAnsi" w:hAnsiTheme="minorHAnsi" w:cstheme="minorHAnsi"/>
          <w:sz w:val="22"/>
          <w:szCs w:val="22"/>
        </w:rPr>
      </w:pPr>
    </w:p>
    <w:p w14:paraId="3BF859A5" w14:textId="31D2E65A" w:rsidR="007A6A45" w:rsidRPr="00070938" w:rsidRDefault="005C42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It </w:t>
      </w:r>
      <w:r w:rsidR="007A6A45" w:rsidRPr="00070938">
        <w:rPr>
          <w:rFonts w:asciiTheme="minorHAnsi" w:hAnsiTheme="minorHAnsi" w:cstheme="minorHAnsi"/>
          <w:sz w:val="22"/>
          <w:szCs w:val="22"/>
        </w:rPr>
        <w:t xml:space="preserve">must ensure </w:t>
      </w:r>
      <w:r w:rsidRPr="00070938">
        <w:rPr>
          <w:rFonts w:asciiTheme="minorHAnsi" w:hAnsiTheme="minorHAnsi" w:cstheme="minorHAnsi"/>
          <w:sz w:val="22"/>
          <w:szCs w:val="22"/>
        </w:rPr>
        <w:t>the use of</w:t>
      </w:r>
      <w:r w:rsidR="007A6A45" w:rsidRPr="00070938">
        <w:rPr>
          <w:rFonts w:asciiTheme="minorHAnsi" w:hAnsiTheme="minorHAnsi" w:cstheme="minorHAnsi"/>
          <w:sz w:val="22"/>
          <w:szCs w:val="22"/>
        </w:rPr>
        <w:t xml:space="preserve"> clear</w:t>
      </w:r>
      <w:r w:rsidRPr="00070938">
        <w:rPr>
          <w:rFonts w:asciiTheme="minorHAnsi" w:hAnsiTheme="minorHAnsi" w:cstheme="minorHAnsi"/>
          <w:sz w:val="22"/>
          <w:szCs w:val="22"/>
        </w:rPr>
        <w:t xml:space="preserve">, </w:t>
      </w:r>
      <w:r w:rsidR="0092678C" w:rsidRPr="00070938">
        <w:rPr>
          <w:rFonts w:asciiTheme="minorHAnsi" w:hAnsiTheme="minorHAnsi" w:cstheme="minorHAnsi"/>
          <w:sz w:val="22"/>
          <w:szCs w:val="22"/>
        </w:rPr>
        <w:t xml:space="preserve">easily understood and </w:t>
      </w:r>
      <w:r w:rsidRPr="00070938">
        <w:rPr>
          <w:rFonts w:asciiTheme="minorHAnsi" w:hAnsiTheme="minorHAnsi" w:cstheme="minorHAnsi"/>
          <w:sz w:val="22"/>
          <w:szCs w:val="22"/>
        </w:rPr>
        <w:t xml:space="preserve">honest </w:t>
      </w:r>
      <w:r w:rsidR="007A6A45" w:rsidRPr="00070938">
        <w:rPr>
          <w:rFonts w:asciiTheme="minorHAnsi" w:hAnsiTheme="minorHAnsi" w:cstheme="minorHAnsi"/>
          <w:sz w:val="22"/>
          <w:szCs w:val="22"/>
        </w:rPr>
        <w:t>terminology - ‘prostitution’ rather than ‘sex work’ or ‘commercial sexual exploitation’.</w:t>
      </w:r>
    </w:p>
    <w:p w14:paraId="3B100200" w14:textId="74A47E68" w:rsidR="00740286" w:rsidRPr="00070938" w:rsidRDefault="00740286" w:rsidP="009A7BA4">
      <w:pPr>
        <w:spacing w:line="360" w:lineRule="auto"/>
        <w:jc w:val="both"/>
        <w:rPr>
          <w:rFonts w:asciiTheme="minorHAnsi" w:hAnsiTheme="minorHAnsi" w:cstheme="minorHAnsi"/>
          <w:sz w:val="22"/>
          <w:szCs w:val="22"/>
        </w:rPr>
      </w:pPr>
    </w:p>
    <w:p w14:paraId="659256E3" w14:textId="445DFAB2" w:rsidR="007A6A45" w:rsidRPr="00070938" w:rsidRDefault="005C42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There should be the clear message</w:t>
      </w:r>
      <w:r w:rsidR="007A6A45" w:rsidRPr="00070938">
        <w:rPr>
          <w:rFonts w:asciiTheme="minorHAnsi" w:hAnsiTheme="minorHAnsi" w:cstheme="minorHAnsi"/>
          <w:sz w:val="22"/>
          <w:szCs w:val="22"/>
        </w:rPr>
        <w:t xml:space="preserve"> that ‘consent’ (as in</w:t>
      </w:r>
      <w:r w:rsidR="0092678C" w:rsidRPr="00070938">
        <w:rPr>
          <w:rFonts w:asciiTheme="minorHAnsi" w:hAnsiTheme="minorHAnsi" w:cstheme="minorHAnsi"/>
          <w:sz w:val="22"/>
          <w:szCs w:val="22"/>
        </w:rPr>
        <w:t xml:space="preserve"> genuine</w:t>
      </w:r>
      <w:r w:rsidR="007A6A45" w:rsidRPr="00070938">
        <w:rPr>
          <w:rFonts w:asciiTheme="minorHAnsi" w:hAnsiTheme="minorHAnsi" w:cstheme="minorHAnsi"/>
          <w:sz w:val="22"/>
          <w:szCs w:val="22"/>
        </w:rPr>
        <w:t xml:space="preserve"> ‘mutual desire’) cannot </w:t>
      </w:r>
      <w:r w:rsidRPr="00070938">
        <w:rPr>
          <w:rFonts w:asciiTheme="minorHAnsi" w:hAnsiTheme="minorHAnsi" w:cstheme="minorHAnsi"/>
          <w:sz w:val="22"/>
          <w:szCs w:val="22"/>
        </w:rPr>
        <w:t xml:space="preserve">ever </w:t>
      </w:r>
      <w:r w:rsidR="007A6A45" w:rsidRPr="00070938">
        <w:rPr>
          <w:rFonts w:asciiTheme="minorHAnsi" w:hAnsiTheme="minorHAnsi" w:cstheme="minorHAnsi"/>
          <w:sz w:val="22"/>
          <w:szCs w:val="22"/>
        </w:rPr>
        <w:t>be bought.</w:t>
      </w:r>
    </w:p>
    <w:p w14:paraId="6467494A" w14:textId="77777777" w:rsidR="0092678C" w:rsidRPr="00070938" w:rsidRDefault="0092678C" w:rsidP="009A7BA4">
      <w:pPr>
        <w:spacing w:line="360" w:lineRule="auto"/>
        <w:jc w:val="both"/>
        <w:rPr>
          <w:rFonts w:asciiTheme="minorHAnsi" w:hAnsiTheme="minorHAnsi" w:cstheme="minorHAnsi"/>
          <w:sz w:val="22"/>
          <w:szCs w:val="22"/>
        </w:rPr>
      </w:pPr>
    </w:p>
    <w:p w14:paraId="248D6D56" w14:textId="77777777" w:rsidR="007A6A45" w:rsidRPr="00070938" w:rsidRDefault="007A6A45" w:rsidP="009A7BA4">
      <w:pPr>
        <w:spacing w:line="360" w:lineRule="auto"/>
        <w:jc w:val="both"/>
        <w:rPr>
          <w:rFonts w:asciiTheme="minorHAnsi" w:hAnsiTheme="minorHAnsi" w:cstheme="minorHAnsi"/>
          <w:sz w:val="22"/>
          <w:szCs w:val="22"/>
        </w:rPr>
      </w:pPr>
    </w:p>
    <w:p w14:paraId="1D52B077" w14:textId="66F931D1" w:rsidR="007A6A45" w:rsidRPr="00070938" w:rsidRDefault="007A6A4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must be made clear throughout of the danger and harm of all forms of prostitution</w:t>
      </w:r>
      <w:r w:rsidR="005C421D" w:rsidRPr="00070938">
        <w:rPr>
          <w:rFonts w:asciiTheme="minorHAnsi" w:hAnsiTheme="minorHAnsi" w:cstheme="minorHAnsi"/>
          <w:sz w:val="22"/>
          <w:szCs w:val="22"/>
        </w:rPr>
        <w:t>/</w:t>
      </w:r>
      <w:r w:rsidRPr="00070938">
        <w:rPr>
          <w:rFonts w:asciiTheme="minorHAnsi" w:hAnsiTheme="minorHAnsi" w:cstheme="minorHAnsi"/>
          <w:sz w:val="22"/>
          <w:szCs w:val="22"/>
        </w:rPr>
        <w:t>pornography</w:t>
      </w:r>
      <w:r w:rsidR="005C421D" w:rsidRPr="00070938">
        <w:rPr>
          <w:rFonts w:asciiTheme="minorHAnsi" w:hAnsiTheme="minorHAnsi" w:cstheme="minorHAnsi"/>
          <w:sz w:val="22"/>
          <w:szCs w:val="22"/>
        </w:rPr>
        <w:t xml:space="preserve"> </w:t>
      </w:r>
      <w:r w:rsidRPr="00070938">
        <w:rPr>
          <w:rFonts w:asciiTheme="minorHAnsi" w:hAnsiTheme="minorHAnsi" w:cstheme="minorHAnsi"/>
          <w:sz w:val="22"/>
          <w:szCs w:val="22"/>
        </w:rPr>
        <w:t xml:space="preserve">– particularly the ‘benign’ forms now </w:t>
      </w:r>
      <w:r w:rsidR="0092678C" w:rsidRPr="00070938">
        <w:rPr>
          <w:rFonts w:asciiTheme="minorHAnsi" w:hAnsiTheme="minorHAnsi" w:cstheme="minorHAnsi"/>
          <w:sz w:val="22"/>
          <w:szCs w:val="22"/>
        </w:rPr>
        <w:t xml:space="preserve">rabidly </w:t>
      </w:r>
      <w:r w:rsidRPr="00070938">
        <w:rPr>
          <w:rFonts w:asciiTheme="minorHAnsi" w:hAnsiTheme="minorHAnsi" w:cstheme="minorHAnsi"/>
          <w:sz w:val="22"/>
          <w:szCs w:val="22"/>
        </w:rPr>
        <w:t>promoted (such as webcamming and ‘sugaring’</w:t>
      </w:r>
      <w:r w:rsidR="005C421D" w:rsidRPr="00070938">
        <w:rPr>
          <w:rFonts w:asciiTheme="minorHAnsi" w:hAnsiTheme="minorHAnsi" w:cstheme="minorHAnsi"/>
          <w:sz w:val="22"/>
          <w:szCs w:val="22"/>
        </w:rPr>
        <w:t>)</w:t>
      </w:r>
      <w:r w:rsidR="00CF0FD8" w:rsidRPr="00070938">
        <w:rPr>
          <w:rFonts w:asciiTheme="minorHAnsi" w:hAnsiTheme="minorHAnsi" w:cstheme="minorHAnsi"/>
          <w:sz w:val="22"/>
          <w:szCs w:val="22"/>
        </w:rPr>
        <w:t>:</w:t>
      </w:r>
    </w:p>
    <w:p w14:paraId="4D4AC62F" w14:textId="77777777" w:rsidR="00CF0FD8" w:rsidRPr="00070938" w:rsidRDefault="00CF0FD8" w:rsidP="009A7BA4">
      <w:pPr>
        <w:spacing w:line="360" w:lineRule="auto"/>
        <w:jc w:val="both"/>
        <w:rPr>
          <w:rFonts w:asciiTheme="minorHAnsi" w:hAnsiTheme="minorHAnsi" w:cstheme="minorHAnsi"/>
          <w:i/>
          <w:iCs/>
          <w:color w:val="222222"/>
          <w:sz w:val="22"/>
          <w:szCs w:val="22"/>
        </w:rPr>
      </w:pPr>
    </w:p>
    <w:p w14:paraId="4B64094A" w14:textId="77777777" w:rsidR="00731976" w:rsidRPr="00070938" w:rsidRDefault="00CF0FD8" w:rsidP="009A7BA4">
      <w:pPr>
        <w:spacing w:line="360" w:lineRule="auto"/>
        <w:jc w:val="both"/>
        <w:rPr>
          <w:rFonts w:asciiTheme="minorHAnsi" w:hAnsiTheme="minorHAnsi" w:cstheme="minorHAnsi"/>
          <w:i/>
          <w:iCs/>
          <w:color w:val="222222"/>
          <w:sz w:val="22"/>
          <w:szCs w:val="22"/>
        </w:rPr>
      </w:pPr>
      <w:r w:rsidRPr="00070938">
        <w:rPr>
          <w:rFonts w:asciiTheme="minorHAnsi" w:hAnsiTheme="minorHAnsi" w:cstheme="minorHAnsi"/>
          <w:i/>
          <w:iCs/>
          <w:color w:val="222222"/>
          <w:sz w:val="22"/>
          <w:szCs w:val="22"/>
        </w:rPr>
        <w:t>“Stripping is legal. Whenever something is made legal – it doesn’t matter what happens inside – it’s legal and so it’s okay. It can’t harm you. […] When I was talking at a school just about the dynamics of prostitution […] as soon as we started talking about stripping, the little girls got all giddy and smiling. […] What had happened was about 25 girls in this particular class – all of them but one aspire to be a stripper. They can’t wait until they turn 18-years-old.”</w:t>
      </w:r>
    </w:p>
    <w:p w14:paraId="43AACBE1" w14:textId="77777777" w:rsidR="00731976" w:rsidRPr="00070938" w:rsidRDefault="00731976" w:rsidP="009A7BA4">
      <w:pPr>
        <w:spacing w:line="360" w:lineRule="auto"/>
        <w:jc w:val="both"/>
        <w:rPr>
          <w:rFonts w:asciiTheme="minorHAnsi" w:hAnsiTheme="minorHAnsi" w:cstheme="minorHAnsi"/>
          <w:i/>
          <w:iCs/>
          <w:color w:val="222222"/>
          <w:sz w:val="22"/>
          <w:szCs w:val="22"/>
        </w:rPr>
      </w:pPr>
    </w:p>
    <w:p w14:paraId="7E116F39" w14:textId="127AD037" w:rsidR="00CF0FD8" w:rsidRPr="00070938" w:rsidRDefault="00CF0FD8" w:rsidP="009A7BA4">
      <w:pPr>
        <w:spacing w:line="360" w:lineRule="auto"/>
        <w:jc w:val="both"/>
        <w:rPr>
          <w:rFonts w:asciiTheme="minorHAnsi" w:hAnsiTheme="minorHAnsi" w:cstheme="minorHAnsi"/>
          <w:sz w:val="22"/>
          <w:szCs w:val="22"/>
        </w:rPr>
      </w:pPr>
      <w:r w:rsidRPr="00070938">
        <w:rPr>
          <w:rFonts w:asciiTheme="minorHAnsi" w:hAnsiTheme="minorHAnsi" w:cstheme="minorHAnsi"/>
          <w:i/>
          <w:iCs/>
          <w:color w:val="222222"/>
          <w:sz w:val="22"/>
          <w:szCs w:val="22"/>
        </w:rPr>
        <w:t>- Vednita Carter, survivor</w:t>
      </w:r>
    </w:p>
    <w:p w14:paraId="00F91A7D" w14:textId="77777777" w:rsidR="00CF0FD8" w:rsidRPr="00070938" w:rsidRDefault="00CF0FD8" w:rsidP="009A7BA4">
      <w:pPr>
        <w:spacing w:line="360" w:lineRule="auto"/>
        <w:jc w:val="both"/>
        <w:rPr>
          <w:rFonts w:asciiTheme="minorHAnsi" w:hAnsiTheme="minorHAnsi" w:cstheme="minorHAnsi"/>
          <w:sz w:val="22"/>
          <w:szCs w:val="22"/>
        </w:rPr>
      </w:pPr>
    </w:p>
    <w:p w14:paraId="376009BA" w14:textId="77777777" w:rsidR="0092678C" w:rsidRPr="00070938" w:rsidRDefault="0092678C" w:rsidP="009A7BA4">
      <w:pPr>
        <w:spacing w:line="360" w:lineRule="auto"/>
        <w:jc w:val="both"/>
        <w:rPr>
          <w:rFonts w:asciiTheme="minorHAnsi" w:hAnsiTheme="minorHAnsi" w:cstheme="minorHAnsi"/>
          <w:sz w:val="22"/>
          <w:szCs w:val="22"/>
        </w:rPr>
      </w:pPr>
    </w:p>
    <w:p w14:paraId="12B94F5C" w14:textId="6A2624F5" w:rsidR="0092678C" w:rsidRPr="00070938" w:rsidRDefault="0092678C" w:rsidP="009A7BA4">
      <w:pPr>
        <w:spacing w:line="360" w:lineRule="auto"/>
        <w:jc w:val="both"/>
        <w:rPr>
          <w:rFonts w:asciiTheme="minorHAnsi" w:hAnsiTheme="minorHAnsi" w:cstheme="minorHAnsi"/>
          <w:sz w:val="22"/>
          <w:szCs w:val="22"/>
        </w:rPr>
      </w:pPr>
    </w:p>
    <w:p w14:paraId="5464AF1B" w14:textId="337C34AF" w:rsidR="0092678C" w:rsidRPr="00070938" w:rsidRDefault="0092678C"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And this needs to be linked to the wider system of objectification/</w:t>
      </w:r>
      <w:proofErr w:type="spellStart"/>
      <w:r w:rsidRPr="00070938">
        <w:rPr>
          <w:rFonts w:asciiTheme="minorHAnsi" w:hAnsiTheme="minorHAnsi" w:cstheme="minorHAnsi"/>
          <w:sz w:val="22"/>
          <w:szCs w:val="22"/>
        </w:rPr>
        <w:t>self objectification</w:t>
      </w:r>
      <w:proofErr w:type="spellEnd"/>
      <w:r w:rsidRPr="00070938">
        <w:rPr>
          <w:rFonts w:asciiTheme="minorHAnsi" w:hAnsiTheme="minorHAnsi" w:cstheme="minorHAnsi"/>
          <w:sz w:val="22"/>
          <w:szCs w:val="22"/>
        </w:rPr>
        <w:t xml:space="preserve"> and the inhering psychological harm of this</w:t>
      </w:r>
      <w:r w:rsidR="00731976" w:rsidRPr="00070938">
        <w:rPr>
          <w:rFonts w:asciiTheme="minorHAnsi" w:hAnsiTheme="minorHAnsi" w:cstheme="minorHAnsi"/>
          <w:sz w:val="22"/>
          <w:szCs w:val="22"/>
        </w:rPr>
        <w:t>:</w:t>
      </w:r>
    </w:p>
    <w:p w14:paraId="65517F43" w14:textId="728E8CB9" w:rsidR="0092678C" w:rsidRPr="00070938" w:rsidRDefault="0092678C" w:rsidP="009A7BA4">
      <w:pPr>
        <w:spacing w:line="360" w:lineRule="auto"/>
        <w:jc w:val="both"/>
        <w:rPr>
          <w:rFonts w:asciiTheme="minorHAnsi" w:hAnsiTheme="minorHAnsi" w:cstheme="minorHAnsi"/>
          <w:sz w:val="22"/>
          <w:szCs w:val="22"/>
        </w:rPr>
      </w:pPr>
    </w:p>
    <w:p w14:paraId="2758124F" w14:textId="77777777" w:rsidR="00731976" w:rsidRPr="00070938" w:rsidRDefault="00731976" w:rsidP="009A7BA4">
      <w:pPr>
        <w:spacing w:line="360" w:lineRule="auto"/>
        <w:jc w:val="both"/>
        <w:rPr>
          <w:rFonts w:asciiTheme="minorHAnsi" w:hAnsiTheme="minorHAnsi" w:cstheme="minorHAnsi"/>
          <w:i/>
          <w:iCs/>
          <w:sz w:val="22"/>
          <w:szCs w:val="22"/>
        </w:rPr>
      </w:pPr>
    </w:p>
    <w:p w14:paraId="17CE71F6" w14:textId="53BC195F" w:rsidR="00731976" w:rsidRPr="00070938" w:rsidRDefault="00731976" w:rsidP="009A7BA4">
      <w:pPr>
        <w:spacing w:line="360" w:lineRule="auto"/>
        <w:jc w:val="both"/>
        <w:rPr>
          <w:rFonts w:asciiTheme="minorHAnsi" w:hAnsiTheme="minorHAnsi" w:cstheme="minorHAnsi"/>
          <w:i/>
          <w:iCs/>
          <w:sz w:val="22"/>
          <w:szCs w:val="22"/>
        </w:rPr>
      </w:pPr>
      <w:r w:rsidRPr="00070938">
        <w:rPr>
          <w:rFonts w:asciiTheme="minorHAnsi" w:hAnsiTheme="minorHAnsi" w:cstheme="minorHAnsi"/>
          <w:i/>
          <w:iCs/>
          <w:sz w:val="22"/>
          <w:szCs w:val="22"/>
        </w:rPr>
        <w:t xml:space="preserve">“You’re objectified and harassed all the time anyway from about age 11. I thought ’well, this is all I’m worth anyway,  I might as well make money out of it’” </w:t>
      </w:r>
    </w:p>
    <w:p w14:paraId="43795D77" w14:textId="77777777" w:rsidR="00731976" w:rsidRPr="00070938" w:rsidRDefault="00731976" w:rsidP="009A7BA4">
      <w:pPr>
        <w:spacing w:line="360" w:lineRule="auto"/>
        <w:jc w:val="both"/>
        <w:rPr>
          <w:rFonts w:asciiTheme="minorHAnsi" w:hAnsiTheme="minorHAnsi" w:cstheme="minorHAnsi"/>
          <w:i/>
          <w:iCs/>
          <w:sz w:val="22"/>
          <w:szCs w:val="22"/>
        </w:rPr>
      </w:pPr>
    </w:p>
    <w:p w14:paraId="78C33644" w14:textId="246EC6BB" w:rsidR="00731976" w:rsidRPr="00070938" w:rsidRDefault="00731976" w:rsidP="009A7BA4">
      <w:pPr>
        <w:pStyle w:val="ListParagraph"/>
        <w:numPr>
          <w:ilvl w:val="0"/>
          <w:numId w:val="3"/>
        </w:numPr>
        <w:spacing w:line="360" w:lineRule="auto"/>
        <w:jc w:val="both"/>
        <w:rPr>
          <w:rFonts w:asciiTheme="minorHAnsi" w:hAnsiTheme="minorHAnsi" w:cstheme="minorHAnsi"/>
          <w:i/>
          <w:iCs/>
          <w:sz w:val="22"/>
          <w:szCs w:val="22"/>
        </w:rPr>
      </w:pPr>
      <w:r w:rsidRPr="00070938">
        <w:rPr>
          <w:rFonts w:asciiTheme="minorHAnsi" w:hAnsiTheme="minorHAnsi" w:cstheme="minorHAnsi"/>
          <w:i/>
          <w:iCs/>
          <w:sz w:val="22"/>
          <w:szCs w:val="22"/>
        </w:rPr>
        <w:t xml:space="preserve">Kylie, formerly in lap dancing and prostitution </w:t>
      </w:r>
    </w:p>
    <w:p w14:paraId="7405B92C" w14:textId="77777777" w:rsidR="00731976" w:rsidRPr="00070938" w:rsidRDefault="00731976" w:rsidP="009A7BA4">
      <w:pPr>
        <w:spacing w:line="360" w:lineRule="auto"/>
        <w:jc w:val="both"/>
        <w:rPr>
          <w:rFonts w:asciiTheme="minorHAnsi" w:hAnsiTheme="minorHAnsi" w:cstheme="minorHAnsi"/>
          <w:sz w:val="22"/>
          <w:szCs w:val="22"/>
        </w:rPr>
      </w:pPr>
    </w:p>
    <w:p w14:paraId="61B99362" w14:textId="77777777" w:rsidR="00731976" w:rsidRPr="00070938" w:rsidRDefault="00731976" w:rsidP="009A7BA4">
      <w:pPr>
        <w:spacing w:line="360" w:lineRule="auto"/>
        <w:jc w:val="both"/>
        <w:rPr>
          <w:rFonts w:asciiTheme="minorHAnsi" w:hAnsiTheme="minorHAnsi" w:cstheme="minorHAnsi"/>
          <w:sz w:val="22"/>
          <w:szCs w:val="22"/>
        </w:rPr>
      </w:pPr>
    </w:p>
    <w:p w14:paraId="18959FEB" w14:textId="3F24C5AD" w:rsidR="0092678C" w:rsidRPr="00070938" w:rsidRDefault="0092678C" w:rsidP="009A7BA4">
      <w:pPr>
        <w:spacing w:line="360" w:lineRule="auto"/>
        <w:jc w:val="both"/>
        <w:rPr>
          <w:rFonts w:asciiTheme="minorHAnsi" w:hAnsiTheme="minorHAnsi" w:cstheme="minorHAnsi"/>
          <w:sz w:val="22"/>
          <w:szCs w:val="22"/>
        </w:rPr>
      </w:pPr>
    </w:p>
    <w:p w14:paraId="00C04662" w14:textId="304BC152" w:rsidR="0092678C" w:rsidRPr="00070938" w:rsidRDefault="0092678C"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Initiatives like ‘stereotype-free schools’ should be trialled at both primary </w:t>
      </w:r>
      <w:r w:rsidRPr="00070938">
        <w:rPr>
          <w:rFonts w:asciiTheme="minorHAnsi" w:hAnsiTheme="minorHAnsi" w:cstheme="minorHAnsi"/>
          <w:i/>
          <w:iCs/>
          <w:sz w:val="22"/>
          <w:szCs w:val="22"/>
        </w:rPr>
        <w:t>and</w:t>
      </w:r>
      <w:r w:rsidRPr="00070938">
        <w:rPr>
          <w:rFonts w:asciiTheme="minorHAnsi" w:hAnsiTheme="minorHAnsi" w:cstheme="minorHAnsi"/>
          <w:sz w:val="22"/>
          <w:szCs w:val="22"/>
        </w:rPr>
        <w:t xml:space="preserve"> secondary schools</w:t>
      </w:r>
      <w:r w:rsidR="005B52AA" w:rsidRPr="00070938">
        <w:rPr>
          <w:rFonts w:asciiTheme="minorHAnsi" w:hAnsiTheme="minorHAnsi" w:cstheme="minorHAnsi"/>
          <w:sz w:val="22"/>
          <w:szCs w:val="22"/>
        </w:rPr>
        <w:t>. I</w:t>
      </w:r>
      <w:r w:rsidRPr="00070938">
        <w:rPr>
          <w:rFonts w:asciiTheme="minorHAnsi" w:hAnsiTheme="minorHAnsi" w:cstheme="minorHAnsi"/>
          <w:sz w:val="22"/>
          <w:szCs w:val="22"/>
        </w:rPr>
        <w:t xml:space="preserve">n this gender stereotyping was eradicated from a primary school and </w:t>
      </w:r>
      <w:r w:rsidR="005B52AA" w:rsidRPr="00070938">
        <w:rPr>
          <w:rFonts w:asciiTheme="minorHAnsi" w:hAnsiTheme="minorHAnsi" w:cstheme="minorHAnsi"/>
          <w:sz w:val="22"/>
          <w:szCs w:val="22"/>
        </w:rPr>
        <w:t xml:space="preserve">children’s </w:t>
      </w:r>
      <w:r w:rsidRPr="00070938">
        <w:rPr>
          <w:rFonts w:asciiTheme="minorHAnsi" w:hAnsiTheme="minorHAnsi" w:cstheme="minorHAnsi"/>
          <w:sz w:val="22"/>
          <w:szCs w:val="22"/>
        </w:rPr>
        <w:t xml:space="preserve">households, with astonishing results in terms of boys’ </w:t>
      </w:r>
      <w:r w:rsidR="005B52AA" w:rsidRPr="00070938">
        <w:rPr>
          <w:rFonts w:asciiTheme="minorHAnsi" w:hAnsiTheme="minorHAnsi" w:cstheme="minorHAnsi"/>
          <w:sz w:val="22"/>
          <w:szCs w:val="22"/>
        </w:rPr>
        <w:t xml:space="preserve">lowered </w:t>
      </w:r>
      <w:r w:rsidRPr="00070938">
        <w:rPr>
          <w:rFonts w:asciiTheme="minorHAnsi" w:hAnsiTheme="minorHAnsi" w:cstheme="minorHAnsi"/>
          <w:sz w:val="22"/>
          <w:szCs w:val="22"/>
        </w:rPr>
        <w:t xml:space="preserve"> aggression</w:t>
      </w:r>
      <w:r w:rsidR="005B52AA" w:rsidRPr="00070938">
        <w:rPr>
          <w:rFonts w:asciiTheme="minorHAnsi" w:hAnsiTheme="minorHAnsi" w:cstheme="minorHAnsi"/>
          <w:sz w:val="22"/>
          <w:szCs w:val="22"/>
        </w:rPr>
        <w:t xml:space="preserve"> and increased</w:t>
      </w:r>
      <w:r w:rsidRPr="00070938">
        <w:rPr>
          <w:rFonts w:asciiTheme="minorHAnsi" w:hAnsiTheme="minorHAnsi" w:cstheme="minorHAnsi"/>
          <w:sz w:val="22"/>
          <w:szCs w:val="22"/>
        </w:rPr>
        <w:t xml:space="preserve"> happiness and </w:t>
      </w:r>
      <w:r w:rsidR="005B52AA" w:rsidRPr="00070938">
        <w:rPr>
          <w:rFonts w:asciiTheme="minorHAnsi" w:hAnsiTheme="minorHAnsi" w:cstheme="minorHAnsi"/>
          <w:sz w:val="22"/>
          <w:szCs w:val="22"/>
        </w:rPr>
        <w:t>respect for girls</w:t>
      </w:r>
      <w:r w:rsidRPr="00070938">
        <w:rPr>
          <w:rFonts w:asciiTheme="minorHAnsi" w:hAnsiTheme="minorHAnsi" w:cstheme="minorHAnsi"/>
          <w:sz w:val="22"/>
          <w:szCs w:val="22"/>
        </w:rPr>
        <w:t xml:space="preserve"> and girls’ </w:t>
      </w:r>
      <w:r w:rsidR="005B52AA" w:rsidRPr="00070938">
        <w:rPr>
          <w:rFonts w:asciiTheme="minorHAnsi" w:hAnsiTheme="minorHAnsi" w:cstheme="minorHAnsi"/>
          <w:sz w:val="22"/>
          <w:szCs w:val="22"/>
        </w:rPr>
        <w:t xml:space="preserve">elevated </w:t>
      </w:r>
      <w:proofErr w:type="spellStart"/>
      <w:r w:rsidR="005B52AA" w:rsidRPr="00070938">
        <w:rPr>
          <w:rFonts w:asciiTheme="minorHAnsi" w:hAnsiTheme="minorHAnsi" w:cstheme="minorHAnsi"/>
          <w:sz w:val="22"/>
          <w:szCs w:val="22"/>
        </w:rPr>
        <w:t>self esteem</w:t>
      </w:r>
      <w:proofErr w:type="spellEnd"/>
      <w:r w:rsidR="005B52AA" w:rsidRPr="00070938">
        <w:rPr>
          <w:rFonts w:asciiTheme="minorHAnsi" w:hAnsiTheme="minorHAnsi" w:cstheme="minorHAnsi"/>
          <w:sz w:val="22"/>
          <w:szCs w:val="22"/>
        </w:rPr>
        <w:t xml:space="preserve"> and sense of </w:t>
      </w:r>
      <w:r w:rsidRPr="00070938">
        <w:rPr>
          <w:rFonts w:asciiTheme="minorHAnsi" w:hAnsiTheme="minorHAnsi" w:cstheme="minorHAnsi"/>
          <w:sz w:val="22"/>
          <w:szCs w:val="22"/>
        </w:rPr>
        <w:t>empowerment</w:t>
      </w:r>
      <w:r w:rsidR="005B52AA" w:rsidRPr="00070938">
        <w:rPr>
          <w:rFonts w:asciiTheme="minorHAnsi" w:hAnsiTheme="minorHAnsi" w:cstheme="minorHAnsi"/>
          <w:sz w:val="22"/>
          <w:szCs w:val="22"/>
        </w:rPr>
        <w:t xml:space="preserve"> (‘No More </w:t>
      </w:r>
      <w:proofErr w:type="spellStart"/>
      <w:r w:rsidR="005B52AA" w:rsidRPr="00070938">
        <w:rPr>
          <w:rFonts w:asciiTheme="minorHAnsi" w:hAnsiTheme="minorHAnsi" w:cstheme="minorHAnsi"/>
          <w:sz w:val="22"/>
          <w:szCs w:val="22"/>
        </w:rPr>
        <w:t>Boys</w:t>
      </w:r>
      <w:proofErr w:type="spellEnd"/>
      <w:r w:rsidR="005B52AA" w:rsidRPr="00070938">
        <w:rPr>
          <w:rFonts w:asciiTheme="minorHAnsi" w:hAnsiTheme="minorHAnsi" w:cstheme="minorHAnsi"/>
          <w:sz w:val="22"/>
          <w:szCs w:val="22"/>
        </w:rPr>
        <w:t xml:space="preserve"> and Girls’ BBC).</w:t>
      </w:r>
    </w:p>
    <w:p w14:paraId="37D552C8" w14:textId="77777777" w:rsidR="00740286" w:rsidRPr="00070938" w:rsidRDefault="00740286" w:rsidP="009A7BA4">
      <w:pPr>
        <w:spacing w:line="360" w:lineRule="auto"/>
        <w:jc w:val="both"/>
        <w:rPr>
          <w:rFonts w:asciiTheme="minorHAnsi" w:hAnsiTheme="minorHAnsi" w:cstheme="minorHAnsi"/>
          <w:sz w:val="22"/>
          <w:szCs w:val="22"/>
        </w:rPr>
      </w:pPr>
    </w:p>
    <w:p w14:paraId="56ADC823" w14:textId="77777777" w:rsidR="00740286" w:rsidRPr="00070938" w:rsidRDefault="00740286" w:rsidP="009A7BA4">
      <w:pPr>
        <w:spacing w:line="360" w:lineRule="auto"/>
        <w:jc w:val="both"/>
        <w:rPr>
          <w:rFonts w:asciiTheme="minorHAnsi" w:hAnsiTheme="minorHAnsi" w:cstheme="minorHAnsi"/>
          <w:sz w:val="22"/>
          <w:szCs w:val="22"/>
        </w:rPr>
      </w:pPr>
    </w:p>
    <w:p w14:paraId="0C87517E" w14:textId="16E080DF" w:rsidR="00697FBE" w:rsidRPr="00070938" w:rsidRDefault="005C42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w:t>
      </w:r>
      <w:r w:rsidR="00E81FAD" w:rsidRPr="00070938">
        <w:rPr>
          <w:rFonts w:asciiTheme="minorHAnsi" w:hAnsiTheme="minorHAnsi" w:cstheme="minorHAnsi"/>
          <w:sz w:val="22"/>
          <w:szCs w:val="22"/>
        </w:rPr>
        <w:t>eachers need specific</w:t>
      </w:r>
      <w:r w:rsidRPr="00070938">
        <w:rPr>
          <w:rFonts w:asciiTheme="minorHAnsi" w:hAnsiTheme="minorHAnsi" w:cstheme="minorHAnsi"/>
          <w:sz w:val="22"/>
          <w:szCs w:val="22"/>
        </w:rPr>
        <w:t xml:space="preserve">, </w:t>
      </w:r>
      <w:r w:rsidR="00E81FAD" w:rsidRPr="00070938">
        <w:rPr>
          <w:rFonts w:asciiTheme="minorHAnsi" w:hAnsiTheme="minorHAnsi" w:cstheme="minorHAnsi"/>
          <w:sz w:val="22"/>
          <w:szCs w:val="22"/>
        </w:rPr>
        <w:t>detailed guidance</w:t>
      </w:r>
      <w:r w:rsidR="00555B0A" w:rsidRPr="00070938">
        <w:rPr>
          <w:rFonts w:asciiTheme="minorHAnsi" w:hAnsiTheme="minorHAnsi" w:cstheme="minorHAnsi"/>
          <w:sz w:val="22"/>
          <w:szCs w:val="22"/>
        </w:rPr>
        <w:t>,</w:t>
      </w:r>
      <w:r w:rsidR="00E81FAD" w:rsidRPr="00070938">
        <w:rPr>
          <w:rFonts w:asciiTheme="minorHAnsi" w:hAnsiTheme="minorHAnsi" w:cstheme="minorHAnsi"/>
          <w:sz w:val="22"/>
          <w:szCs w:val="22"/>
        </w:rPr>
        <w:t xml:space="preserve"> training</w:t>
      </w:r>
      <w:r w:rsidR="00555B0A" w:rsidRPr="00070938">
        <w:rPr>
          <w:rFonts w:asciiTheme="minorHAnsi" w:hAnsiTheme="minorHAnsi" w:cstheme="minorHAnsi"/>
          <w:sz w:val="22"/>
          <w:szCs w:val="22"/>
        </w:rPr>
        <w:t xml:space="preserve"> and support</w:t>
      </w:r>
      <w:r w:rsidR="00E81FAD" w:rsidRPr="00070938">
        <w:rPr>
          <w:rFonts w:asciiTheme="minorHAnsi" w:hAnsiTheme="minorHAnsi" w:cstheme="minorHAnsi"/>
          <w:sz w:val="22"/>
          <w:szCs w:val="22"/>
        </w:rPr>
        <w:t xml:space="preserve"> for delivering </w:t>
      </w:r>
      <w:r w:rsidRPr="00070938">
        <w:rPr>
          <w:rFonts w:asciiTheme="minorHAnsi" w:hAnsiTheme="minorHAnsi" w:cstheme="minorHAnsi"/>
          <w:sz w:val="22"/>
          <w:szCs w:val="22"/>
        </w:rPr>
        <w:t>this.</w:t>
      </w:r>
      <w:r w:rsidR="0092678C" w:rsidRPr="00070938">
        <w:rPr>
          <w:rFonts w:asciiTheme="minorHAnsi" w:hAnsiTheme="minorHAnsi" w:cstheme="minorHAnsi"/>
          <w:sz w:val="22"/>
          <w:szCs w:val="22"/>
        </w:rPr>
        <w:t xml:space="preserve"> External, survivor-led training of teachers or training </w:t>
      </w:r>
      <w:r w:rsidR="005B52AA" w:rsidRPr="00070938">
        <w:rPr>
          <w:rFonts w:asciiTheme="minorHAnsi" w:hAnsiTheme="minorHAnsi" w:cstheme="minorHAnsi"/>
          <w:sz w:val="22"/>
          <w:szCs w:val="22"/>
        </w:rPr>
        <w:t xml:space="preserve">delivered direct </w:t>
      </w:r>
      <w:r w:rsidR="0092678C" w:rsidRPr="00070938">
        <w:rPr>
          <w:rFonts w:asciiTheme="minorHAnsi" w:hAnsiTheme="minorHAnsi" w:cstheme="minorHAnsi"/>
          <w:sz w:val="22"/>
          <w:szCs w:val="22"/>
        </w:rPr>
        <w:t xml:space="preserve">to schools </w:t>
      </w:r>
      <w:r w:rsidR="00A30100">
        <w:rPr>
          <w:rFonts w:asciiTheme="minorHAnsi" w:hAnsiTheme="minorHAnsi" w:cstheme="minorHAnsi"/>
          <w:sz w:val="22"/>
          <w:szCs w:val="22"/>
        </w:rPr>
        <w:t xml:space="preserve">by survivors/survivor-led NGOs </w:t>
      </w:r>
      <w:r w:rsidR="0092678C" w:rsidRPr="00070938">
        <w:rPr>
          <w:rFonts w:asciiTheme="minorHAnsi" w:hAnsiTheme="minorHAnsi" w:cstheme="minorHAnsi"/>
          <w:sz w:val="22"/>
          <w:szCs w:val="22"/>
        </w:rPr>
        <w:t>should be undertaken.</w:t>
      </w:r>
    </w:p>
    <w:p w14:paraId="06A979F0" w14:textId="2EB797CC" w:rsidR="00884DAD" w:rsidRPr="00070938" w:rsidRDefault="00884DAD" w:rsidP="009A7BA4">
      <w:pPr>
        <w:spacing w:line="360" w:lineRule="auto"/>
        <w:jc w:val="both"/>
        <w:rPr>
          <w:rFonts w:asciiTheme="minorHAnsi" w:hAnsiTheme="minorHAnsi" w:cstheme="minorHAnsi"/>
          <w:sz w:val="22"/>
          <w:szCs w:val="22"/>
        </w:rPr>
      </w:pPr>
    </w:p>
    <w:p w14:paraId="112C6644" w14:textId="1F0DB91D" w:rsidR="00740286" w:rsidRPr="00070938" w:rsidRDefault="00740286" w:rsidP="009A7BA4">
      <w:pPr>
        <w:spacing w:line="360" w:lineRule="auto"/>
        <w:jc w:val="both"/>
        <w:rPr>
          <w:rFonts w:asciiTheme="minorHAnsi" w:hAnsiTheme="minorHAnsi" w:cstheme="minorHAnsi"/>
          <w:sz w:val="22"/>
          <w:szCs w:val="22"/>
        </w:rPr>
      </w:pPr>
    </w:p>
    <w:p w14:paraId="22994381" w14:textId="7D6558BA" w:rsidR="0092678C" w:rsidRPr="00070938" w:rsidRDefault="0092678C"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There also needs to be widespread public awareness campaigns – perhaps fronted by celebs</w:t>
      </w:r>
      <w:r w:rsidR="005B52AA" w:rsidRPr="00070938">
        <w:rPr>
          <w:rFonts w:asciiTheme="minorHAnsi" w:hAnsiTheme="minorHAnsi" w:cstheme="minorHAnsi"/>
          <w:sz w:val="22"/>
          <w:szCs w:val="22"/>
        </w:rPr>
        <w:t xml:space="preserve"> (a number are already outspoken against the porn/sex trade such as Terry </w:t>
      </w:r>
      <w:proofErr w:type="spellStart"/>
      <w:r w:rsidR="005B52AA" w:rsidRPr="00070938">
        <w:rPr>
          <w:rFonts w:asciiTheme="minorHAnsi" w:hAnsiTheme="minorHAnsi" w:cstheme="minorHAnsi"/>
          <w:sz w:val="22"/>
          <w:szCs w:val="22"/>
        </w:rPr>
        <w:t>Crewes</w:t>
      </w:r>
      <w:proofErr w:type="spellEnd"/>
      <w:r w:rsidR="005B52AA" w:rsidRPr="00070938">
        <w:rPr>
          <w:rFonts w:asciiTheme="minorHAnsi" w:hAnsiTheme="minorHAnsi" w:cstheme="minorHAnsi"/>
          <w:sz w:val="22"/>
          <w:szCs w:val="22"/>
        </w:rPr>
        <w:t>)</w:t>
      </w:r>
      <w:r w:rsidRPr="00070938">
        <w:rPr>
          <w:rFonts w:asciiTheme="minorHAnsi" w:hAnsiTheme="minorHAnsi" w:cstheme="minorHAnsi"/>
          <w:sz w:val="22"/>
          <w:szCs w:val="22"/>
        </w:rPr>
        <w:t xml:space="preserve">. </w:t>
      </w:r>
    </w:p>
    <w:p w14:paraId="089BF189" w14:textId="77777777" w:rsidR="0092678C" w:rsidRPr="00070938" w:rsidRDefault="0092678C" w:rsidP="009A7BA4">
      <w:pPr>
        <w:spacing w:line="360" w:lineRule="auto"/>
        <w:jc w:val="both"/>
        <w:rPr>
          <w:rFonts w:asciiTheme="minorHAnsi" w:hAnsiTheme="minorHAnsi" w:cstheme="minorHAnsi"/>
          <w:sz w:val="22"/>
          <w:szCs w:val="22"/>
        </w:rPr>
      </w:pPr>
    </w:p>
    <w:p w14:paraId="6C8350AB" w14:textId="0825C8C9" w:rsidR="0092678C" w:rsidRDefault="0092678C"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Significant pressure needs to be put on </w:t>
      </w:r>
      <w:r w:rsidR="00A30100">
        <w:rPr>
          <w:rFonts w:asciiTheme="minorHAnsi" w:hAnsiTheme="minorHAnsi" w:cstheme="minorHAnsi"/>
          <w:sz w:val="22"/>
          <w:szCs w:val="22"/>
        </w:rPr>
        <w:t xml:space="preserve">traditional </w:t>
      </w:r>
      <w:r w:rsidRPr="00070938">
        <w:rPr>
          <w:rFonts w:asciiTheme="minorHAnsi" w:hAnsiTheme="minorHAnsi" w:cstheme="minorHAnsi"/>
          <w:sz w:val="22"/>
          <w:szCs w:val="22"/>
        </w:rPr>
        <w:t xml:space="preserve">media </w:t>
      </w:r>
      <w:r w:rsidR="00A30100">
        <w:rPr>
          <w:rFonts w:asciiTheme="minorHAnsi" w:hAnsiTheme="minorHAnsi" w:cstheme="minorHAnsi"/>
          <w:sz w:val="22"/>
          <w:szCs w:val="22"/>
        </w:rPr>
        <w:t xml:space="preserve">(from Channel 4 to MTV) </w:t>
      </w:r>
      <w:r w:rsidRPr="00070938">
        <w:rPr>
          <w:rFonts w:asciiTheme="minorHAnsi" w:hAnsiTheme="minorHAnsi" w:cstheme="minorHAnsi"/>
          <w:sz w:val="22"/>
          <w:szCs w:val="22"/>
        </w:rPr>
        <w:t xml:space="preserve">to start to behave responsibly on this issue, rather than endless thinly veiled promotions. </w:t>
      </w:r>
      <w:r w:rsidR="005B52AA" w:rsidRPr="00070938">
        <w:rPr>
          <w:rFonts w:asciiTheme="minorHAnsi" w:hAnsiTheme="minorHAnsi" w:cstheme="minorHAnsi"/>
          <w:sz w:val="22"/>
          <w:szCs w:val="22"/>
        </w:rPr>
        <w:t>Ideally this would</w:t>
      </w:r>
      <w:r w:rsidRPr="00070938">
        <w:rPr>
          <w:rFonts w:asciiTheme="minorHAnsi" w:hAnsiTheme="minorHAnsi" w:cstheme="minorHAnsi"/>
          <w:sz w:val="22"/>
          <w:szCs w:val="22"/>
        </w:rPr>
        <w:t xml:space="preserve"> include compulsory media training </w:t>
      </w:r>
      <w:r w:rsidR="005B52AA" w:rsidRPr="00070938">
        <w:rPr>
          <w:rFonts w:asciiTheme="minorHAnsi" w:hAnsiTheme="minorHAnsi" w:cstheme="minorHAnsi"/>
          <w:sz w:val="22"/>
          <w:szCs w:val="22"/>
        </w:rPr>
        <w:t xml:space="preserve">(at least of news outlets) </w:t>
      </w:r>
      <w:r w:rsidRPr="00070938">
        <w:rPr>
          <w:rFonts w:asciiTheme="minorHAnsi" w:hAnsiTheme="minorHAnsi" w:cstheme="minorHAnsi"/>
          <w:sz w:val="22"/>
          <w:szCs w:val="22"/>
        </w:rPr>
        <w:t>by survivor-informed practitioners.</w:t>
      </w:r>
    </w:p>
    <w:p w14:paraId="06330982" w14:textId="7466D213" w:rsidR="00CF0FD8" w:rsidRPr="00070938" w:rsidRDefault="00CF0FD8" w:rsidP="009A7BA4">
      <w:pPr>
        <w:spacing w:line="360" w:lineRule="auto"/>
        <w:jc w:val="both"/>
        <w:rPr>
          <w:rFonts w:asciiTheme="minorHAnsi" w:hAnsiTheme="minorHAnsi" w:cstheme="minorHAnsi"/>
          <w:sz w:val="22"/>
          <w:szCs w:val="22"/>
        </w:rPr>
      </w:pPr>
    </w:p>
    <w:p w14:paraId="279612D9" w14:textId="77777777" w:rsidR="00731976" w:rsidRPr="00070938" w:rsidRDefault="00731976" w:rsidP="009A7BA4">
      <w:pPr>
        <w:spacing w:line="360" w:lineRule="auto"/>
        <w:jc w:val="both"/>
        <w:rPr>
          <w:rFonts w:asciiTheme="minorHAnsi" w:hAnsiTheme="minorHAnsi" w:cstheme="minorHAnsi"/>
          <w:sz w:val="22"/>
          <w:szCs w:val="22"/>
        </w:rPr>
      </w:pPr>
    </w:p>
    <w:p w14:paraId="2D69E8C0" w14:textId="77777777" w:rsidR="00731976" w:rsidRPr="00070938" w:rsidRDefault="00CF0FD8" w:rsidP="009A7BA4">
      <w:pPr>
        <w:spacing w:line="360" w:lineRule="auto"/>
        <w:jc w:val="both"/>
        <w:rPr>
          <w:rFonts w:asciiTheme="minorHAnsi" w:hAnsiTheme="minorHAnsi" w:cstheme="minorHAnsi"/>
          <w:i/>
          <w:iCs/>
          <w:sz w:val="22"/>
          <w:szCs w:val="22"/>
        </w:rPr>
      </w:pPr>
      <w:r w:rsidRPr="00070938">
        <w:rPr>
          <w:rFonts w:asciiTheme="minorHAnsi" w:hAnsiTheme="minorHAnsi" w:cstheme="minorHAnsi"/>
          <w:i/>
          <w:iCs/>
          <w:sz w:val="22"/>
          <w:szCs w:val="22"/>
        </w:rPr>
        <w:t>“</w:t>
      </w:r>
      <w:r w:rsidR="00731976" w:rsidRPr="00070938">
        <w:rPr>
          <w:rFonts w:asciiTheme="minorHAnsi" w:hAnsiTheme="minorHAnsi" w:cstheme="minorHAnsi"/>
          <w:i/>
          <w:iCs/>
          <w:sz w:val="22"/>
          <w:szCs w:val="22"/>
        </w:rPr>
        <w:t xml:space="preserve">One of the reasons I went into prostitution was specifically because of ‘Belle de Jour’. An impressionable, young teenager, I thought, ‘well that doesn’t look bad’. Many other women I’ve spoken to from the industry were similarly influenced by the media, including this very film”  </w:t>
      </w:r>
    </w:p>
    <w:p w14:paraId="14D2F9FB" w14:textId="77777777" w:rsidR="00731976" w:rsidRPr="00070938" w:rsidRDefault="00731976" w:rsidP="009A7BA4">
      <w:pPr>
        <w:spacing w:line="360" w:lineRule="auto"/>
        <w:jc w:val="both"/>
        <w:rPr>
          <w:rFonts w:asciiTheme="minorHAnsi" w:hAnsiTheme="minorHAnsi" w:cstheme="minorHAnsi"/>
          <w:i/>
          <w:iCs/>
          <w:sz w:val="22"/>
          <w:szCs w:val="22"/>
        </w:rPr>
      </w:pPr>
    </w:p>
    <w:p w14:paraId="7E106152" w14:textId="42180CCC" w:rsidR="00CF0FD8" w:rsidRPr="00070938" w:rsidRDefault="00731976" w:rsidP="009A7BA4">
      <w:pPr>
        <w:pStyle w:val="ListParagraph"/>
        <w:numPr>
          <w:ilvl w:val="0"/>
          <w:numId w:val="3"/>
        </w:numPr>
        <w:spacing w:line="360" w:lineRule="auto"/>
        <w:jc w:val="both"/>
        <w:rPr>
          <w:rFonts w:asciiTheme="minorHAnsi" w:hAnsiTheme="minorHAnsi" w:cstheme="minorHAnsi"/>
          <w:i/>
          <w:iCs/>
          <w:sz w:val="22"/>
          <w:szCs w:val="22"/>
        </w:rPr>
      </w:pPr>
      <w:r w:rsidRPr="00070938">
        <w:rPr>
          <w:rFonts w:asciiTheme="minorHAnsi" w:hAnsiTheme="minorHAnsi" w:cstheme="minorHAnsi"/>
          <w:i/>
          <w:iCs/>
          <w:sz w:val="22"/>
          <w:szCs w:val="22"/>
        </w:rPr>
        <w:t>Sharon, survivor</w:t>
      </w:r>
    </w:p>
    <w:p w14:paraId="23C32644" w14:textId="555859E3" w:rsidR="00CF0FD8" w:rsidRPr="00070938" w:rsidRDefault="00CF0FD8" w:rsidP="009A7BA4">
      <w:pPr>
        <w:spacing w:line="360" w:lineRule="auto"/>
        <w:jc w:val="both"/>
        <w:rPr>
          <w:rFonts w:asciiTheme="minorHAnsi" w:hAnsiTheme="minorHAnsi" w:cstheme="minorHAnsi"/>
          <w:i/>
          <w:iCs/>
          <w:sz w:val="22"/>
          <w:szCs w:val="22"/>
        </w:rPr>
      </w:pPr>
    </w:p>
    <w:p w14:paraId="60344EF9" w14:textId="77777777" w:rsidR="00A30100" w:rsidRDefault="00A30100" w:rsidP="00A30100">
      <w:pPr>
        <w:spacing w:line="360" w:lineRule="auto"/>
        <w:jc w:val="both"/>
        <w:rPr>
          <w:rFonts w:asciiTheme="minorHAnsi" w:hAnsiTheme="minorHAnsi" w:cstheme="minorHAnsi"/>
          <w:sz w:val="22"/>
          <w:szCs w:val="22"/>
        </w:rPr>
      </w:pPr>
    </w:p>
    <w:p w14:paraId="51C68D1C" w14:textId="49203F2B" w:rsidR="00A30100" w:rsidRDefault="00A30100" w:rsidP="00A30100">
      <w:pPr>
        <w:spacing w:line="360" w:lineRule="auto"/>
        <w:jc w:val="both"/>
        <w:rPr>
          <w:rFonts w:asciiTheme="minorHAnsi" w:hAnsiTheme="minorHAnsi" w:cstheme="minorHAnsi"/>
          <w:sz w:val="22"/>
          <w:szCs w:val="22"/>
        </w:rPr>
      </w:pPr>
      <w:r>
        <w:rPr>
          <w:rFonts w:asciiTheme="minorHAnsi" w:hAnsiTheme="minorHAnsi" w:cstheme="minorHAnsi"/>
          <w:sz w:val="22"/>
          <w:szCs w:val="22"/>
        </w:rPr>
        <w:t>Social media also needs to end the promotion of the sex industry in all its forms and of objectification – this should be a key plank of the Government’s ‘Online Harms’ White paper and Scotland should be pushing for this (or instigating its own, if independence is achieved).</w:t>
      </w:r>
    </w:p>
    <w:p w14:paraId="75241FD9" w14:textId="05E6AFC3" w:rsidR="00A30100" w:rsidRDefault="00A30100" w:rsidP="00A30100">
      <w:pPr>
        <w:spacing w:line="360" w:lineRule="auto"/>
        <w:jc w:val="both"/>
        <w:rPr>
          <w:rFonts w:asciiTheme="minorHAnsi" w:hAnsiTheme="minorHAnsi" w:cstheme="minorHAnsi"/>
          <w:sz w:val="22"/>
          <w:szCs w:val="22"/>
        </w:rPr>
      </w:pPr>
    </w:p>
    <w:p w14:paraId="7DF17CEA" w14:textId="6950CD93" w:rsidR="00A30100" w:rsidRPr="00070938" w:rsidRDefault="00A30100" w:rsidP="00A30100">
      <w:pPr>
        <w:spacing w:line="360" w:lineRule="auto"/>
        <w:jc w:val="both"/>
        <w:rPr>
          <w:rFonts w:asciiTheme="minorHAnsi" w:hAnsiTheme="minorHAnsi" w:cstheme="minorHAnsi"/>
          <w:sz w:val="22"/>
          <w:szCs w:val="22"/>
        </w:rPr>
      </w:pPr>
      <w:r>
        <w:rPr>
          <w:rFonts w:asciiTheme="minorHAnsi" w:hAnsiTheme="minorHAnsi" w:cstheme="minorHAnsi"/>
          <w:sz w:val="22"/>
          <w:szCs w:val="22"/>
        </w:rPr>
        <w:t>The Scottish Government needs to call for Age Verification of pornography to be enacted by the UK Government (which has now inexplicably abandoned this</w:t>
      </w:r>
      <w:proofErr w:type="gramStart"/>
      <w:r>
        <w:rPr>
          <w:rFonts w:asciiTheme="minorHAnsi" w:hAnsiTheme="minorHAnsi" w:cstheme="minorHAnsi"/>
          <w:sz w:val="22"/>
          <w:szCs w:val="22"/>
        </w:rPr>
        <w:t>), or</w:t>
      </w:r>
      <w:proofErr w:type="gramEnd"/>
      <w:r>
        <w:rPr>
          <w:rFonts w:asciiTheme="minorHAnsi" w:hAnsiTheme="minorHAnsi" w:cstheme="minorHAnsi"/>
          <w:sz w:val="22"/>
          <w:szCs w:val="22"/>
        </w:rPr>
        <w:t xml:space="preserve"> introduce this itself if independence is achieved.</w:t>
      </w:r>
    </w:p>
    <w:p w14:paraId="632B1C64" w14:textId="77777777" w:rsidR="00731976" w:rsidRPr="00070938" w:rsidRDefault="00731976" w:rsidP="009A7BA4">
      <w:pPr>
        <w:spacing w:line="360" w:lineRule="auto"/>
        <w:jc w:val="both"/>
        <w:rPr>
          <w:rFonts w:asciiTheme="minorHAnsi" w:hAnsiTheme="minorHAnsi" w:cstheme="minorHAnsi"/>
          <w:sz w:val="22"/>
          <w:szCs w:val="22"/>
        </w:rPr>
      </w:pPr>
    </w:p>
    <w:p w14:paraId="7AAFE131" w14:textId="6CA1C90E" w:rsidR="005B52AA" w:rsidRDefault="005B52AA"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There also needs to be an end to confusing and promotional terminology (such as ‘sex work’) by the media</w:t>
      </w:r>
      <w:r w:rsidR="00A30100">
        <w:rPr>
          <w:rFonts w:asciiTheme="minorHAnsi" w:hAnsiTheme="minorHAnsi" w:cstheme="minorHAnsi"/>
          <w:sz w:val="22"/>
          <w:szCs w:val="22"/>
        </w:rPr>
        <w:t>, public bodies</w:t>
      </w:r>
      <w:r w:rsidRPr="00070938">
        <w:rPr>
          <w:rFonts w:asciiTheme="minorHAnsi" w:hAnsiTheme="minorHAnsi" w:cstheme="minorHAnsi"/>
          <w:sz w:val="22"/>
          <w:szCs w:val="22"/>
        </w:rPr>
        <w:t xml:space="preserve"> and wider society.</w:t>
      </w:r>
    </w:p>
    <w:p w14:paraId="15AAFCCC" w14:textId="77777777" w:rsidR="00A30100" w:rsidRPr="00070938" w:rsidRDefault="00A30100" w:rsidP="009A7BA4">
      <w:pPr>
        <w:spacing w:line="360" w:lineRule="auto"/>
        <w:jc w:val="both"/>
        <w:rPr>
          <w:rFonts w:asciiTheme="minorHAnsi" w:hAnsiTheme="minorHAnsi" w:cstheme="minorHAnsi"/>
          <w:sz w:val="22"/>
          <w:szCs w:val="22"/>
        </w:rPr>
      </w:pPr>
    </w:p>
    <w:p w14:paraId="6AEF03BA" w14:textId="77777777" w:rsidR="005C421D" w:rsidRPr="00070938" w:rsidRDefault="005C421D" w:rsidP="009A7BA4">
      <w:pPr>
        <w:spacing w:line="360" w:lineRule="auto"/>
        <w:jc w:val="both"/>
        <w:rPr>
          <w:rFonts w:asciiTheme="minorHAnsi" w:hAnsiTheme="minorHAnsi" w:cstheme="minorHAnsi"/>
          <w:sz w:val="22"/>
          <w:szCs w:val="22"/>
        </w:rPr>
      </w:pPr>
    </w:p>
    <w:p w14:paraId="2F3AF2D8" w14:textId="213249FF"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lastRenderedPageBreak/>
        <w:t>Question 6. How can the different needs of women involved in prostitution (in terms of their health and wellbeing) be better recognised in the provision of mainstream support?</w:t>
      </w:r>
    </w:p>
    <w:p w14:paraId="214D81EC" w14:textId="5BC67BE8" w:rsidR="00E04C07" w:rsidRPr="00070938" w:rsidRDefault="00E04C07" w:rsidP="009A7BA4">
      <w:pPr>
        <w:spacing w:line="360" w:lineRule="auto"/>
        <w:jc w:val="both"/>
        <w:rPr>
          <w:rFonts w:asciiTheme="minorHAnsi" w:hAnsiTheme="minorHAnsi" w:cstheme="minorHAnsi"/>
          <w:sz w:val="22"/>
          <w:szCs w:val="22"/>
        </w:rPr>
      </w:pPr>
    </w:p>
    <w:p w14:paraId="55FBE7F3" w14:textId="77777777" w:rsidR="0013312F" w:rsidRPr="00070938" w:rsidRDefault="0013312F" w:rsidP="009A7BA4">
      <w:pPr>
        <w:spacing w:line="360" w:lineRule="auto"/>
        <w:jc w:val="both"/>
        <w:rPr>
          <w:rFonts w:asciiTheme="minorHAnsi" w:hAnsiTheme="minorHAnsi" w:cstheme="minorHAnsi"/>
          <w:sz w:val="22"/>
          <w:szCs w:val="22"/>
        </w:rPr>
      </w:pPr>
    </w:p>
    <w:p w14:paraId="3C30BFD9" w14:textId="5BB69AB5" w:rsidR="0013312F" w:rsidRPr="00070938" w:rsidRDefault="0013312F"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Women in the sex trade can often best be accessed by mainstream services (drug services, GUM clinics</w:t>
      </w:r>
      <w:r w:rsidR="0095791D" w:rsidRPr="00070938">
        <w:rPr>
          <w:rFonts w:asciiTheme="minorHAnsi" w:hAnsiTheme="minorHAnsi" w:cstheme="minorHAnsi"/>
          <w:sz w:val="22"/>
          <w:szCs w:val="22"/>
        </w:rPr>
        <w:t>, GPs, housing, Job Centre Pluses</w:t>
      </w:r>
      <w:r w:rsidRPr="00070938">
        <w:rPr>
          <w:rFonts w:asciiTheme="minorHAnsi" w:hAnsiTheme="minorHAnsi" w:cstheme="minorHAnsi"/>
          <w:sz w:val="22"/>
          <w:szCs w:val="22"/>
        </w:rPr>
        <w:t xml:space="preserve"> etc).  </w:t>
      </w:r>
    </w:p>
    <w:p w14:paraId="7840453F" w14:textId="5CE07F90" w:rsidR="0013312F" w:rsidRPr="00070938" w:rsidRDefault="0013312F" w:rsidP="009A7BA4">
      <w:pPr>
        <w:spacing w:line="360" w:lineRule="auto"/>
        <w:jc w:val="both"/>
        <w:rPr>
          <w:rFonts w:asciiTheme="minorHAnsi" w:hAnsiTheme="minorHAnsi" w:cstheme="minorHAnsi"/>
          <w:sz w:val="22"/>
          <w:szCs w:val="22"/>
        </w:rPr>
      </w:pPr>
    </w:p>
    <w:p w14:paraId="006DABB2" w14:textId="4331B0EB" w:rsidR="0095791D" w:rsidRPr="00070938" w:rsidRDefault="0013312F"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Hence it is imperative that all mainstream services are trained over the reality of the sex trade</w:t>
      </w:r>
      <w:r w:rsidR="002A3141">
        <w:rPr>
          <w:rFonts w:asciiTheme="minorHAnsi" w:hAnsiTheme="minorHAnsi" w:cstheme="minorHAnsi"/>
          <w:sz w:val="22"/>
          <w:szCs w:val="22"/>
        </w:rPr>
        <w:t>, how to broach the issue</w:t>
      </w:r>
      <w:r w:rsidR="0095791D" w:rsidRPr="00070938">
        <w:rPr>
          <w:rFonts w:asciiTheme="minorHAnsi" w:hAnsiTheme="minorHAnsi" w:cstheme="minorHAnsi"/>
          <w:sz w:val="22"/>
          <w:szCs w:val="22"/>
        </w:rPr>
        <w:t xml:space="preserve"> and </w:t>
      </w:r>
      <w:r w:rsidRPr="00070938">
        <w:rPr>
          <w:rFonts w:asciiTheme="minorHAnsi" w:hAnsiTheme="minorHAnsi" w:cstheme="minorHAnsi"/>
          <w:sz w:val="22"/>
          <w:szCs w:val="22"/>
        </w:rPr>
        <w:t>that the best way to support those in the sex trade is to support exiting</w:t>
      </w:r>
      <w:r w:rsidR="0095791D" w:rsidRPr="00070938">
        <w:rPr>
          <w:rFonts w:asciiTheme="minorHAnsi" w:hAnsiTheme="minorHAnsi" w:cstheme="minorHAnsi"/>
          <w:sz w:val="22"/>
          <w:szCs w:val="22"/>
        </w:rPr>
        <w:t>.</w:t>
      </w:r>
      <w:r w:rsidR="00456554" w:rsidRPr="00070938">
        <w:rPr>
          <w:rFonts w:asciiTheme="minorHAnsi" w:hAnsiTheme="minorHAnsi" w:cstheme="minorHAnsi"/>
          <w:sz w:val="22"/>
          <w:szCs w:val="22"/>
        </w:rPr>
        <w:t xml:space="preserve"> It should be noted that research indicates that 90% of women in prostitution want to exit.</w:t>
      </w:r>
    </w:p>
    <w:p w14:paraId="3098F52B" w14:textId="77777777" w:rsidR="0095791D" w:rsidRPr="00070938" w:rsidRDefault="0095791D" w:rsidP="009A7BA4">
      <w:pPr>
        <w:spacing w:line="360" w:lineRule="auto"/>
        <w:jc w:val="both"/>
        <w:rPr>
          <w:rFonts w:asciiTheme="minorHAnsi" w:hAnsiTheme="minorHAnsi" w:cstheme="minorHAnsi"/>
          <w:sz w:val="22"/>
          <w:szCs w:val="22"/>
        </w:rPr>
      </w:pPr>
    </w:p>
    <w:p w14:paraId="6E05869F" w14:textId="6CDC2463" w:rsidR="0013312F" w:rsidRPr="00070938" w:rsidRDefault="009579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This means training is needed in how to develop relationships, </w:t>
      </w:r>
      <w:r w:rsidR="002A3141">
        <w:rPr>
          <w:rFonts w:asciiTheme="minorHAnsi" w:hAnsiTheme="minorHAnsi" w:cstheme="minorHAnsi"/>
          <w:sz w:val="22"/>
          <w:szCs w:val="22"/>
        </w:rPr>
        <w:t xml:space="preserve">build </w:t>
      </w:r>
      <w:r w:rsidRPr="00070938">
        <w:rPr>
          <w:rFonts w:asciiTheme="minorHAnsi" w:hAnsiTheme="minorHAnsi" w:cstheme="minorHAnsi"/>
          <w:sz w:val="22"/>
          <w:szCs w:val="22"/>
        </w:rPr>
        <w:t>trust and initiate conversations over this and in understanding how trauma effects women’s choices and responses.</w:t>
      </w:r>
    </w:p>
    <w:p w14:paraId="5E4B8A95" w14:textId="13104D20" w:rsidR="0095791D" w:rsidRPr="00070938" w:rsidRDefault="0095791D" w:rsidP="009A7BA4">
      <w:pPr>
        <w:spacing w:line="360" w:lineRule="auto"/>
        <w:jc w:val="both"/>
        <w:rPr>
          <w:rFonts w:asciiTheme="minorHAnsi" w:hAnsiTheme="minorHAnsi" w:cstheme="minorHAnsi"/>
          <w:color w:val="000000" w:themeColor="text1"/>
          <w:sz w:val="22"/>
          <w:szCs w:val="22"/>
        </w:rPr>
      </w:pPr>
    </w:p>
    <w:p w14:paraId="736B73AD" w14:textId="73199D14" w:rsidR="0095791D" w:rsidRPr="00070938" w:rsidRDefault="0095791D" w:rsidP="009A7BA4">
      <w:pPr>
        <w:spacing w:line="360" w:lineRule="auto"/>
        <w:jc w:val="both"/>
        <w:rPr>
          <w:rFonts w:asciiTheme="minorHAnsi" w:hAnsiTheme="minorHAnsi" w:cstheme="minorHAnsi"/>
          <w:color w:val="000000" w:themeColor="text1"/>
          <w:sz w:val="22"/>
          <w:szCs w:val="22"/>
        </w:rPr>
      </w:pPr>
      <w:r w:rsidRPr="00070938">
        <w:rPr>
          <w:rFonts w:asciiTheme="minorHAnsi" w:hAnsiTheme="minorHAnsi" w:cstheme="minorHAnsi"/>
          <w:color w:val="000000" w:themeColor="text1"/>
          <w:sz w:val="22"/>
          <w:szCs w:val="22"/>
        </w:rPr>
        <w:t>There could be a shared point of contact across services</w:t>
      </w:r>
      <w:r w:rsidR="00FD6BF3" w:rsidRPr="00070938">
        <w:rPr>
          <w:rFonts w:asciiTheme="minorHAnsi" w:hAnsiTheme="minorHAnsi" w:cstheme="minorHAnsi"/>
          <w:color w:val="000000" w:themeColor="text1"/>
          <w:sz w:val="22"/>
          <w:szCs w:val="22"/>
        </w:rPr>
        <w:t xml:space="preserve"> that </w:t>
      </w:r>
      <w:r w:rsidRPr="00070938">
        <w:rPr>
          <w:rFonts w:asciiTheme="minorHAnsi" w:hAnsiTheme="minorHAnsi" w:cstheme="minorHAnsi"/>
          <w:color w:val="000000" w:themeColor="text1"/>
          <w:sz w:val="22"/>
          <w:szCs w:val="22"/>
        </w:rPr>
        <w:t>anyone who seems to be in/at risk of the sex trade could be signposted to</w:t>
      </w:r>
      <w:r w:rsidR="002A3141">
        <w:rPr>
          <w:rFonts w:asciiTheme="minorHAnsi" w:hAnsiTheme="minorHAnsi" w:cstheme="minorHAnsi"/>
          <w:color w:val="000000" w:themeColor="text1"/>
          <w:sz w:val="22"/>
          <w:szCs w:val="22"/>
        </w:rPr>
        <w:t xml:space="preserve"> and a ‘routine enquiry’ model should be adopted (</w:t>
      </w:r>
      <w:r w:rsidR="00456554" w:rsidRPr="00070938">
        <w:rPr>
          <w:rFonts w:asciiTheme="minorHAnsi" w:hAnsiTheme="minorHAnsi" w:cstheme="minorHAnsi"/>
          <w:color w:val="000000" w:themeColor="text1"/>
          <w:sz w:val="22"/>
          <w:szCs w:val="22"/>
        </w:rPr>
        <w:t xml:space="preserve">as </w:t>
      </w:r>
      <w:r w:rsidR="002A3141">
        <w:rPr>
          <w:rFonts w:asciiTheme="minorHAnsi" w:hAnsiTheme="minorHAnsi" w:cstheme="minorHAnsi"/>
          <w:color w:val="000000" w:themeColor="text1"/>
          <w:sz w:val="22"/>
          <w:szCs w:val="22"/>
        </w:rPr>
        <w:t xml:space="preserve">for domestic violence) for anyone thought </w:t>
      </w:r>
      <w:r w:rsidR="00FD6BF3" w:rsidRPr="00070938">
        <w:rPr>
          <w:rFonts w:asciiTheme="minorHAnsi" w:hAnsiTheme="minorHAnsi" w:cstheme="minorHAnsi"/>
          <w:color w:val="000000" w:themeColor="text1"/>
          <w:sz w:val="22"/>
          <w:szCs w:val="22"/>
        </w:rPr>
        <w:t xml:space="preserve">to be in, at risk of, </w:t>
      </w:r>
      <w:r w:rsidR="002A3141">
        <w:rPr>
          <w:rFonts w:asciiTheme="minorHAnsi" w:hAnsiTheme="minorHAnsi" w:cstheme="minorHAnsi"/>
          <w:color w:val="000000" w:themeColor="text1"/>
          <w:sz w:val="22"/>
          <w:szCs w:val="22"/>
        </w:rPr>
        <w:t>or previously involved in prostitution.</w:t>
      </w:r>
    </w:p>
    <w:p w14:paraId="5B2C4050" w14:textId="77777777" w:rsidR="0013312F" w:rsidRPr="00070938" w:rsidRDefault="0013312F" w:rsidP="009A7BA4">
      <w:pPr>
        <w:spacing w:line="360" w:lineRule="auto"/>
        <w:jc w:val="both"/>
        <w:rPr>
          <w:rFonts w:asciiTheme="minorHAnsi" w:hAnsiTheme="minorHAnsi" w:cstheme="minorHAnsi"/>
          <w:sz w:val="22"/>
          <w:szCs w:val="22"/>
        </w:rPr>
      </w:pPr>
    </w:p>
    <w:p w14:paraId="1FDFD4F8" w14:textId="4CC2CCCC" w:rsidR="0013312F" w:rsidRPr="00070938" w:rsidRDefault="009579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Mainstream services </w:t>
      </w:r>
      <w:r w:rsidR="0013312F" w:rsidRPr="00070938">
        <w:rPr>
          <w:rFonts w:asciiTheme="minorHAnsi" w:hAnsiTheme="minorHAnsi" w:cstheme="minorHAnsi"/>
          <w:sz w:val="22"/>
          <w:szCs w:val="22"/>
        </w:rPr>
        <w:t>could also include posters, suggesting exiting as a very real possibility and signposting to advocates</w:t>
      </w:r>
      <w:r w:rsidRPr="00070938">
        <w:rPr>
          <w:rFonts w:asciiTheme="minorHAnsi" w:hAnsiTheme="minorHAnsi" w:cstheme="minorHAnsi"/>
          <w:sz w:val="22"/>
          <w:szCs w:val="22"/>
        </w:rPr>
        <w:t xml:space="preserve"> (these need to be designed with input from survivors)</w:t>
      </w:r>
      <w:r w:rsidR="00687DF1" w:rsidRPr="00070938">
        <w:rPr>
          <w:rFonts w:asciiTheme="minorHAnsi" w:hAnsiTheme="minorHAnsi" w:cstheme="minorHAnsi"/>
          <w:sz w:val="22"/>
          <w:szCs w:val="22"/>
        </w:rPr>
        <w:t>. Similar posters could also be</w:t>
      </w:r>
      <w:r w:rsidR="00FD6BF3" w:rsidRPr="00070938">
        <w:rPr>
          <w:rFonts w:asciiTheme="minorHAnsi" w:hAnsiTheme="minorHAnsi" w:cstheme="minorHAnsi"/>
          <w:sz w:val="22"/>
          <w:szCs w:val="22"/>
        </w:rPr>
        <w:t xml:space="preserve"> placed</w:t>
      </w:r>
      <w:r w:rsidR="00687DF1" w:rsidRPr="00070938">
        <w:rPr>
          <w:rFonts w:asciiTheme="minorHAnsi" w:hAnsiTheme="minorHAnsi" w:cstheme="minorHAnsi"/>
          <w:sz w:val="22"/>
          <w:szCs w:val="22"/>
        </w:rPr>
        <w:t xml:space="preserve"> in ‘recruiting hubs’ </w:t>
      </w:r>
      <w:r w:rsidR="00FD6BF3" w:rsidRPr="00070938">
        <w:rPr>
          <w:rFonts w:asciiTheme="minorHAnsi" w:hAnsiTheme="minorHAnsi" w:cstheme="minorHAnsi"/>
          <w:sz w:val="22"/>
          <w:szCs w:val="22"/>
        </w:rPr>
        <w:t>from</w:t>
      </w:r>
      <w:r w:rsidR="00687DF1" w:rsidRPr="00070938">
        <w:rPr>
          <w:rFonts w:asciiTheme="minorHAnsi" w:hAnsiTheme="minorHAnsi" w:cstheme="minorHAnsi"/>
          <w:sz w:val="22"/>
          <w:szCs w:val="22"/>
        </w:rPr>
        <w:t xml:space="preserve"> night clubs </w:t>
      </w:r>
      <w:r w:rsidR="00FD6BF3" w:rsidRPr="00070938">
        <w:rPr>
          <w:rFonts w:asciiTheme="minorHAnsi" w:hAnsiTheme="minorHAnsi" w:cstheme="minorHAnsi"/>
          <w:sz w:val="22"/>
          <w:szCs w:val="22"/>
        </w:rPr>
        <w:t xml:space="preserve">to universities </w:t>
      </w:r>
      <w:r w:rsidR="00687DF1" w:rsidRPr="00070938">
        <w:rPr>
          <w:rFonts w:asciiTheme="minorHAnsi" w:hAnsiTheme="minorHAnsi" w:cstheme="minorHAnsi"/>
          <w:sz w:val="22"/>
          <w:szCs w:val="22"/>
        </w:rPr>
        <w:t>to raise awareness of the harms and reality of the sex trade.</w:t>
      </w:r>
    </w:p>
    <w:p w14:paraId="2A13856F" w14:textId="77777777" w:rsidR="0013312F" w:rsidRPr="00070938" w:rsidRDefault="0013312F" w:rsidP="009A7BA4">
      <w:pPr>
        <w:spacing w:line="360" w:lineRule="auto"/>
        <w:jc w:val="both"/>
        <w:rPr>
          <w:rFonts w:asciiTheme="minorHAnsi" w:hAnsiTheme="minorHAnsi" w:cstheme="minorHAnsi"/>
          <w:sz w:val="22"/>
          <w:szCs w:val="22"/>
        </w:rPr>
      </w:pPr>
    </w:p>
    <w:p w14:paraId="183CF009" w14:textId="77777777" w:rsidR="0013312F" w:rsidRPr="00070938" w:rsidRDefault="0013312F" w:rsidP="009A7BA4">
      <w:pPr>
        <w:spacing w:line="360" w:lineRule="auto"/>
        <w:jc w:val="both"/>
        <w:rPr>
          <w:rFonts w:asciiTheme="minorHAnsi" w:hAnsiTheme="minorHAnsi" w:cstheme="minorHAnsi"/>
          <w:sz w:val="22"/>
          <w:szCs w:val="22"/>
        </w:rPr>
      </w:pPr>
    </w:p>
    <w:p w14:paraId="574FEB23" w14:textId="1901284F" w:rsidR="005C421D" w:rsidRPr="00070938" w:rsidRDefault="0095791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All w</w:t>
      </w:r>
      <w:r w:rsidR="00C67C3F" w:rsidRPr="00070938">
        <w:rPr>
          <w:rFonts w:asciiTheme="minorHAnsi" w:hAnsiTheme="minorHAnsi" w:cstheme="minorHAnsi"/>
          <w:sz w:val="22"/>
          <w:szCs w:val="22"/>
        </w:rPr>
        <w:t>omen seeking to</w:t>
      </w:r>
      <w:r w:rsidR="005C421D" w:rsidRPr="00070938">
        <w:rPr>
          <w:rFonts w:asciiTheme="minorHAnsi" w:hAnsiTheme="minorHAnsi" w:cstheme="minorHAnsi"/>
          <w:sz w:val="22"/>
          <w:szCs w:val="22"/>
        </w:rPr>
        <w:t xml:space="preserve"> exit </w:t>
      </w:r>
      <w:r w:rsidRPr="00070938">
        <w:rPr>
          <w:rFonts w:asciiTheme="minorHAnsi" w:hAnsiTheme="minorHAnsi" w:cstheme="minorHAnsi"/>
          <w:sz w:val="22"/>
          <w:szCs w:val="22"/>
        </w:rPr>
        <w:t xml:space="preserve">must </w:t>
      </w:r>
      <w:r w:rsidR="005C421D" w:rsidRPr="00070938">
        <w:rPr>
          <w:rFonts w:asciiTheme="minorHAnsi" w:hAnsiTheme="minorHAnsi" w:cstheme="minorHAnsi"/>
          <w:sz w:val="22"/>
          <w:szCs w:val="22"/>
        </w:rPr>
        <w:t>have an independent</w:t>
      </w:r>
      <w:r w:rsidR="00C67C3F" w:rsidRPr="00070938">
        <w:rPr>
          <w:rFonts w:asciiTheme="minorHAnsi" w:hAnsiTheme="minorHAnsi" w:cstheme="minorHAnsi"/>
          <w:sz w:val="22"/>
          <w:szCs w:val="22"/>
        </w:rPr>
        <w:t xml:space="preserve">, highly trained, trauma informed </w:t>
      </w:r>
      <w:r w:rsidR="005C421D" w:rsidRPr="00070938">
        <w:rPr>
          <w:rFonts w:asciiTheme="minorHAnsi" w:hAnsiTheme="minorHAnsi" w:cstheme="minorHAnsi"/>
          <w:sz w:val="22"/>
          <w:szCs w:val="22"/>
        </w:rPr>
        <w:t>(female) advocate</w:t>
      </w:r>
      <w:r w:rsidR="00C67C3F" w:rsidRPr="00070938">
        <w:rPr>
          <w:rFonts w:asciiTheme="minorHAnsi" w:hAnsiTheme="minorHAnsi" w:cstheme="minorHAnsi"/>
          <w:sz w:val="22"/>
          <w:szCs w:val="22"/>
        </w:rPr>
        <w:t xml:space="preserve"> </w:t>
      </w:r>
      <w:r w:rsidR="005C421D" w:rsidRPr="00070938">
        <w:rPr>
          <w:rFonts w:asciiTheme="minorHAnsi" w:hAnsiTheme="minorHAnsi" w:cstheme="minorHAnsi"/>
          <w:sz w:val="22"/>
          <w:szCs w:val="22"/>
        </w:rPr>
        <w:t xml:space="preserve">to </w:t>
      </w:r>
      <w:r w:rsidR="00C67C3F" w:rsidRPr="00070938">
        <w:rPr>
          <w:rFonts w:asciiTheme="minorHAnsi" w:hAnsiTheme="minorHAnsi" w:cstheme="minorHAnsi"/>
          <w:sz w:val="22"/>
          <w:szCs w:val="22"/>
        </w:rPr>
        <w:t>navigate the multiple agencies that are needed.</w:t>
      </w:r>
      <w:r w:rsidR="000A0C69" w:rsidRPr="00070938">
        <w:rPr>
          <w:rFonts w:asciiTheme="minorHAnsi" w:hAnsiTheme="minorHAnsi" w:cstheme="minorHAnsi"/>
          <w:sz w:val="22"/>
          <w:szCs w:val="22"/>
        </w:rPr>
        <w:t xml:space="preserve"> They need to act as their representative. Without this many women find getting the help they need highly traumatising if not impossible and will not exit.</w:t>
      </w:r>
    </w:p>
    <w:p w14:paraId="5C742FFF" w14:textId="77777777" w:rsidR="0095791D" w:rsidRPr="00070938" w:rsidRDefault="0095791D" w:rsidP="009A7BA4">
      <w:pPr>
        <w:spacing w:line="360" w:lineRule="auto"/>
        <w:jc w:val="both"/>
        <w:rPr>
          <w:rFonts w:asciiTheme="minorHAnsi" w:hAnsiTheme="minorHAnsi" w:cstheme="minorHAnsi"/>
          <w:sz w:val="22"/>
          <w:szCs w:val="22"/>
        </w:rPr>
      </w:pPr>
    </w:p>
    <w:p w14:paraId="763C4A51" w14:textId="77777777" w:rsidR="00687DF1" w:rsidRPr="00070938" w:rsidRDefault="00687DF1" w:rsidP="009A7BA4">
      <w:pPr>
        <w:spacing w:line="360" w:lineRule="auto"/>
        <w:jc w:val="both"/>
        <w:rPr>
          <w:rFonts w:asciiTheme="minorHAnsi" w:hAnsiTheme="minorHAnsi" w:cstheme="minorHAnsi"/>
          <w:sz w:val="22"/>
          <w:szCs w:val="22"/>
        </w:rPr>
      </w:pPr>
    </w:p>
    <w:p w14:paraId="01FBF0A7" w14:textId="77777777" w:rsidR="00687DF1" w:rsidRPr="00070938" w:rsidRDefault="00687DF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Woman-only services are equally essential – whether hostels, mental health or addiction services.</w:t>
      </w:r>
    </w:p>
    <w:p w14:paraId="7CECC317" w14:textId="22054690" w:rsidR="000A0C69" w:rsidRPr="00070938" w:rsidRDefault="000A0C69" w:rsidP="009A7BA4">
      <w:pPr>
        <w:spacing w:line="360" w:lineRule="auto"/>
        <w:jc w:val="both"/>
        <w:rPr>
          <w:rFonts w:asciiTheme="minorHAnsi" w:hAnsiTheme="minorHAnsi" w:cstheme="minorHAnsi"/>
          <w:sz w:val="22"/>
          <w:szCs w:val="22"/>
        </w:rPr>
      </w:pPr>
    </w:p>
    <w:p w14:paraId="51FED0F4" w14:textId="7B7BFE4E" w:rsidR="005C421D" w:rsidRPr="00070938" w:rsidRDefault="00884DA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However, </w:t>
      </w:r>
      <w:r w:rsidR="005C421D" w:rsidRPr="00070938">
        <w:rPr>
          <w:rFonts w:asciiTheme="minorHAnsi" w:hAnsiTheme="minorHAnsi" w:cstheme="minorHAnsi"/>
          <w:sz w:val="22"/>
          <w:szCs w:val="22"/>
        </w:rPr>
        <w:t xml:space="preserve">PREVENTION must be seen as </w:t>
      </w:r>
      <w:r w:rsidRPr="00070938">
        <w:rPr>
          <w:rFonts w:asciiTheme="minorHAnsi" w:hAnsiTheme="minorHAnsi" w:cstheme="minorHAnsi"/>
          <w:sz w:val="22"/>
          <w:szCs w:val="22"/>
        </w:rPr>
        <w:t xml:space="preserve">a </w:t>
      </w:r>
      <w:r w:rsidR="005C421D" w:rsidRPr="00070938">
        <w:rPr>
          <w:rFonts w:asciiTheme="minorHAnsi" w:hAnsiTheme="minorHAnsi" w:cstheme="minorHAnsi"/>
          <w:sz w:val="22"/>
          <w:szCs w:val="22"/>
        </w:rPr>
        <w:t>key</w:t>
      </w:r>
      <w:r w:rsidRPr="00070938">
        <w:rPr>
          <w:rFonts w:asciiTheme="minorHAnsi" w:hAnsiTheme="minorHAnsi" w:cstheme="minorHAnsi"/>
          <w:sz w:val="22"/>
          <w:szCs w:val="22"/>
        </w:rPr>
        <w:t xml:space="preserve"> strand in this.</w:t>
      </w:r>
      <w:r w:rsidR="00A30100">
        <w:rPr>
          <w:rFonts w:asciiTheme="minorHAnsi" w:hAnsiTheme="minorHAnsi" w:cstheme="minorHAnsi"/>
          <w:sz w:val="22"/>
          <w:szCs w:val="22"/>
        </w:rPr>
        <w:t xml:space="preserve"> Getting out is unbelievably hard</w:t>
      </w:r>
      <w:r w:rsidR="002A3141">
        <w:rPr>
          <w:rFonts w:asciiTheme="minorHAnsi" w:hAnsiTheme="minorHAnsi" w:cstheme="minorHAnsi"/>
          <w:sz w:val="22"/>
          <w:szCs w:val="22"/>
        </w:rPr>
        <w:t xml:space="preserve"> – practically and emotionally</w:t>
      </w:r>
      <w:r w:rsidR="00A30100">
        <w:rPr>
          <w:rFonts w:asciiTheme="minorHAnsi" w:hAnsiTheme="minorHAnsi" w:cstheme="minorHAnsi"/>
          <w:sz w:val="22"/>
          <w:szCs w:val="22"/>
        </w:rPr>
        <w:t xml:space="preserve">. The hardest part in ‘reaching’ women is not physically reaching them, it is </w:t>
      </w:r>
      <w:r w:rsidR="00A30100">
        <w:rPr>
          <w:rFonts w:asciiTheme="minorHAnsi" w:hAnsiTheme="minorHAnsi" w:cstheme="minorHAnsi"/>
          <w:sz w:val="22"/>
          <w:szCs w:val="22"/>
        </w:rPr>
        <w:lastRenderedPageBreak/>
        <w:t>reaching them emotionally to break through the denial those in the sex industry must operate under in order to survive.</w:t>
      </w:r>
    </w:p>
    <w:p w14:paraId="05EB2A45" w14:textId="77777777" w:rsidR="005C421D" w:rsidRPr="00070938" w:rsidRDefault="005C421D" w:rsidP="009A7BA4">
      <w:pPr>
        <w:spacing w:line="360" w:lineRule="auto"/>
        <w:jc w:val="both"/>
        <w:rPr>
          <w:rFonts w:asciiTheme="minorHAnsi" w:hAnsiTheme="minorHAnsi" w:cstheme="minorHAnsi"/>
          <w:sz w:val="22"/>
          <w:szCs w:val="22"/>
        </w:rPr>
      </w:pPr>
    </w:p>
    <w:p w14:paraId="56932BAA" w14:textId="450C0C17" w:rsidR="005C421D" w:rsidRPr="00070938" w:rsidRDefault="00884DA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Fortunately this does not mean a ‘doubling up’ of work. Many of t</w:t>
      </w:r>
      <w:r w:rsidR="005C421D" w:rsidRPr="00070938">
        <w:rPr>
          <w:rFonts w:asciiTheme="minorHAnsi" w:hAnsiTheme="minorHAnsi" w:cstheme="minorHAnsi"/>
          <w:sz w:val="22"/>
          <w:szCs w:val="22"/>
        </w:rPr>
        <w:t>he services wh</w:t>
      </w:r>
      <w:r w:rsidRPr="00070938">
        <w:rPr>
          <w:rFonts w:asciiTheme="minorHAnsi" w:hAnsiTheme="minorHAnsi" w:cstheme="minorHAnsi"/>
          <w:sz w:val="22"/>
          <w:szCs w:val="22"/>
        </w:rPr>
        <w:t>ich</w:t>
      </w:r>
      <w:r w:rsidR="005C421D" w:rsidRPr="00070938">
        <w:rPr>
          <w:rFonts w:asciiTheme="minorHAnsi" w:hAnsiTheme="minorHAnsi" w:cstheme="minorHAnsi"/>
          <w:sz w:val="22"/>
          <w:szCs w:val="22"/>
        </w:rPr>
        <w:t xml:space="preserve"> can prevent entry are the same </w:t>
      </w:r>
      <w:r w:rsidRPr="00070938">
        <w:rPr>
          <w:rFonts w:asciiTheme="minorHAnsi" w:hAnsiTheme="minorHAnsi" w:cstheme="minorHAnsi"/>
          <w:sz w:val="22"/>
          <w:szCs w:val="22"/>
        </w:rPr>
        <w:t>as those who</w:t>
      </w:r>
      <w:r w:rsidR="005C421D" w:rsidRPr="00070938">
        <w:rPr>
          <w:rFonts w:asciiTheme="minorHAnsi" w:hAnsiTheme="minorHAnsi" w:cstheme="minorHAnsi"/>
          <w:sz w:val="22"/>
          <w:szCs w:val="22"/>
        </w:rPr>
        <w:t xml:space="preserve"> can support exiting – mental health, housing, domestic/sexual violence etc.</w:t>
      </w:r>
    </w:p>
    <w:p w14:paraId="519EFFC1" w14:textId="77777777" w:rsidR="005C421D" w:rsidRPr="00070938" w:rsidRDefault="005C421D" w:rsidP="009A7BA4">
      <w:pPr>
        <w:spacing w:line="360" w:lineRule="auto"/>
        <w:jc w:val="both"/>
        <w:rPr>
          <w:rFonts w:asciiTheme="minorHAnsi" w:hAnsiTheme="minorHAnsi" w:cstheme="minorHAnsi"/>
          <w:sz w:val="22"/>
          <w:szCs w:val="22"/>
        </w:rPr>
      </w:pPr>
    </w:p>
    <w:p w14:paraId="347060A2" w14:textId="487BADAE" w:rsidR="00D35752" w:rsidRPr="00070938" w:rsidRDefault="00D35752" w:rsidP="009A7BA4">
      <w:pPr>
        <w:spacing w:line="360" w:lineRule="auto"/>
        <w:jc w:val="both"/>
        <w:rPr>
          <w:rFonts w:asciiTheme="minorHAnsi" w:hAnsiTheme="minorHAnsi" w:cstheme="minorHAnsi"/>
          <w:sz w:val="22"/>
          <w:szCs w:val="22"/>
        </w:rPr>
      </w:pPr>
    </w:p>
    <w:p w14:paraId="4BC2BF9B" w14:textId="093D7D85" w:rsidR="00FD6BF3" w:rsidRPr="00070938" w:rsidRDefault="00FD6BF3" w:rsidP="009A7BA4">
      <w:pPr>
        <w:spacing w:line="360" w:lineRule="auto"/>
        <w:jc w:val="both"/>
        <w:rPr>
          <w:rFonts w:asciiTheme="minorHAnsi" w:hAnsiTheme="minorHAnsi" w:cstheme="minorHAnsi"/>
          <w:sz w:val="22"/>
          <w:szCs w:val="22"/>
        </w:rPr>
      </w:pPr>
    </w:p>
    <w:p w14:paraId="1705137D" w14:textId="77777777" w:rsidR="00FD6BF3" w:rsidRPr="00070938" w:rsidRDefault="00FD6BF3" w:rsidP="009A7BA4">
      <w:pPr>
        <w:spacing w:line="360" w:lineRule="auto"/>
        <w:jc w:val="both"/>
        <w:rPr>
          <w:rFonts w:asciiTheme="minorHAnsi" w:hAnsiTheme="minorHAnsi" w:cstheme="minorHAnsi"/>
          <w:sz w:val="22"/>
          <w:szCs w:val="22"/>
        </w:rPr>
      </w:pPr>
    </w:p>
    <w:p w14:paraId="565DFE2D" w14:textId="5637FE97"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Question 7. In your opinion, drawing on any international or domestic examples, what programmes or initiatives best supports women to safely exit prostitution?</w:t>
      </w:r>
    </w:p>
    <w:p w14:paraId="3D2EDB98" w14:textId="0D8B6B3C" w:rsidR="00D35752" w:rsidRPr="00070938" w:rsidRDefault="00D35752" w:rsidP="009A7BA4">
      <w:pPr>
        <w:spacing w:line="360" w:lineRule="auto"/>
        <w:jc w:val="both"/>
        <w:rPr>
          <w:rFonts w:asciiTheme="minorHAnsi" w:hAnsiTheme="minorHAnsi" w:cstheme="minorHAnsi"/>
          <w:sz w:val="22"/>
          <w:szCs w:val="22"/>
        </w:rPr>
      </w:pPr>
    </w:p>
    <w:p w14:paraId="389D94F5" w14:textId="306F16FE" w:rsidR="00456554" w:rsidRPr="00070938" w:rsidRDefault="004565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Please see above. </w:t>
      </w:r>
    </w:p>
    <w:p w14:paraId="30D1C965" w14:textId="7B27E73A" w:rsidR="00456554" w:rsidRPr="00070938" w:rsidRDefault="00456554" w:rsidP="009A7BA4">
      <w:pPr>
        <w:spacing w:line="360" w:lineRule="auto"/>
        <w:jc w:val="both"/>
        <w:rPr>
          <w:rFonts w:asciiTheme="minorHAnsi" w:hAnsiTheme="minorHAnsi" w:cstheme="minorHAnsi"/>
          <w:sz w:val="22"/>
          <w:szCs w:val="22"/>
        </w:rPr>
      </w:pPr>
    </w:p>
    <w:p w14:paraId="44DE9D79" w14:textId="702EEAA3" w:rsidR="00456554" w:rsidRPr="00070938" w:rsidRDefault="004565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Numerous examples are provided in countries that have properly implemented the Nordic Model or regions (such as Ipswich).</w:t>
      </w:r>
    </w:p>
    <w:p w14:paraId="52EC6035" w14:textId="5133A7CC" w:rsidR="00456554" w:rsidRPr="00070938" w:rsidRDefault="00456554" w:rsidP="009A7BA4">
      <w:pPr>
        <w:spacing w:line="360" w:lineRule="auto"/>
        <w:jc w:val="both"/>
        <w:rPr>
          <w:rFonts w:asciiTheme="minorHAnsi" w:hAnsiTheme="minorHAnsi" w:cstheme="minorHAnsi"/>
          <w:sz w:val="22"/>
          <w:szCs w:val="22"/>
        </w:rPr>
      </w:pPr>
    </w:p>
    <w:p w14:paraId="45B90F15" w14:textId="699CF6F3" w:rsidR="00456554" w:rsidRPr="00070938" w:rsidRDefault="004565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must be noted that women often re-enter the industry multiple times before finally exiting because exiting and post exiting support are inadequate.</w:t>
      </w:r>
    </w:p>
    <w:p w14:paraId="45BAB4B3" w14:textId="26B30A80" w:rsidR="00456554" w:rsidRPr="00070938" w:rsidRDefault="00456554" w:rsidP="009A7BA4">
      <w:pPr>
        <w:spacing w:line="360" w:lineRule="auto"/>
        <w:jc w:val="both"/>
        <w:rPr>
          <w:rFonts w:asciiTheme="minorHAnsi" w:hAnsiTheme="minorHAnsi" w:cstheme="minorHAnsi"/>
          <w:sz w:val="22"/>
          <w:szCs w:val="22"/>
        </w:rPr>
      </w:pPr>
    </w:p>
    <w:p w14:paraId="096B7A9C" w14:textId="35D2A71E" w:rsidR="00CF03FB" w:rsidRPr="00070938" w:rsidRDefault="004565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It should also be noted that it is hugely cost effective to ensure exiting (or</w:t>
      </w:r>
      <w:r w:rsidR="00687DF1" w:rsidRPr="00070938">
        <w:rPr>
          <w:rFonts w:asciiTheme="minorHAnsi" w:hAnsiTheme="minorHAnsi" w:cstheme="minorHAnsi"/>
          <w:sz w:val="22"/>
          <w:szCs w:val="22"/>
        </w:rPr>
        <w:t>, even</w:t>
      </w:r>
      <w:r w:rsidRPr="00070938">
        <w:rPr>
          <w:rFonts w:asciiTheme="minorHAnsi" w:hAnsiTheme="minorHAnsi" w:cstheme="minorHAnsi"/>
          <w:sz w:val="22"/>
          <w:szCs w:val="22"/>
        </w:rPr>
        <w:t xml:space="preserve"> better</w:t>
      </w:r>
      <w:r w:rsidR="00687DF1" w:rsidRPr="00070938">
        <w:rPr>
          <w:rFonts w:asciiTheme="minorHAnsi" w:hAnsiTheme="minorHAnsi" w:cstheme="minorHAnsi"/>
          <w:sz w:val="22"/>
          <w:szCs w:val="22"/>
        </w:rPr>
        <w:t>,</w:t>
      </w:r>
      <w:r w:rsidRPr="00070938">
        <w:rPr>
          <w:rFonts w:asciiTheme="minorHAnsi" w:hAnsiTheme="minorHAnsi" w:cstheme="minorHAnsi"/>
          <w:sz w:val="22"/>
          <w:szCs w:val="22"/>
        </w:rPr>
        <w:t xml:space="preserve"> prevention) at the earliest possible opportunity in terms of the human and financial costs (s</w:t>
      </w:r>
      <w:r w:rsidR="00687DF1" w:rsidRPr="00070938">
        <w:rPr>
          <w:rFonts w:asciiTheme="minorHAnsi" w:hAnsiTheme="minorHAnsi" w:cstheme="minorHAnsi"/>
          <w:sz w:val="22"/>
          <w:szCs w:val="22"/>
        </w:rPr>
        <w:t>uch as s</w:t>
      </w:r>
      <w:r w:rsidRPr="00070938">
        <w:rPr>
          <w:rFonts w:asciiTheme="minorHAnsi" w:hAnsiTheme="minorHAnsi" w:cstheme="minorHAnsi"/>
          <w:sz w:val="22"/>
          <w:szCs w:val="22"/>
        </w:rPr>
        <w:t xml:space="preserve">ocial </w:t>
      </w:r>
      <w:r w:rsidR="00687DF1" w:rsidRPr="00070938">
        <w:rPr>
          <w:rFonts w:asciiTheme="minorHAnsi" w:hAnsiTheme="minorHAnsi" w:cstheme="minorHAnsi"/>
          <w:sz w:val="22"/>
          <w:szCs w:val="22"/>
        </w:rPr>
        <w:t>costs</w:t>
      </w:r>
      <w:r w:rsidRPr="00070938">
        <w:rPr>
          <w:rFonts w:asciiTheme="minorHAnsi" w:hAnsiTheme="minorHAnsi" w:cstheme="minorHAnsi"/>
          <w:sz w:val="22"/>
          <w:szCs w:val="22"/>
        </w:rPr>
        <w:t>).</w:t>
      </w:r>
      <w:r w:rsidR="00687DF1" w:rsidRPr="00070938">
        <w:rPr>
          <w:rFonts w:asciiTheme="minorHAnsi" w:hAnsiTheme="minorHAnsi" w:cstheme="minorHAnsi"/>
          <w:sz w:val="22"/>
          <w:szCs w:val="22"/>
        </w:rPr>
        <w:t xml:space="preserve"> A 2:1 ROI is suggested by the APPG on the global sex trade</w:t>
      </w:r>
      <w:r w:rsidR="00CF03FB" w:rsidRPr="00070938">
        <w:rPr>
          <w:rFonts w:asciiTheme="minorHAnsi" w:hAnsiTheme="minorHAnsi" w:cstheme="minorHAnsi"/>
          <w:sz w:val="22"/>
          <w:szCs w:val="22"/>
        </w:rPr>
        <w:t xml:space="preserve">: </w:t>
      </w:r>
      <w:hyperlink r:id="rId22" w:anchor="costnordic demand" w:history="1">
        <w:r w:rsidR="00CF03FB" w:rsidRPr="00070938">
          <w:rPr>
            <w:rStyle w:val="Hyperlink"/>
            <w:rFonts w:asciiTheme="minorHAnsi" w:hAnsiTheme="minorHAnsi" w:cstheme="minorHAnsi"/>
            <w:sz w:val="22"/>
            <w:szCs w:val="22"/>
          </w:rPr>
          <w:t xml:space="preserve">https://notbuyingit.org.uk/sex-trade-publications/#costnordic </w:t>
        </w:r>
      </w:hyperlink>
    </w:p>
    <w:p w14:paraId="3DA69150" w14:textId="7B4B5F2D" w:rsidR="00456554" w:rsidRPr="00070938" w:rsidRDefault="00456554" w:rsidP="009A7BA4">
      <w:pPr>
        <w:spacing w:line="360" w:lineRule="auto"/>
        <w:jc w:val="both"/>
        <w:rPr>
          <w:rFonts w:asciiTheme="minorHAnsi" w:hAnsiTheme="minorHAnsi" w:cstheme="minorHAnsi"/>
          <w:sz w:val="22"/>
          <w:szCs w:val="22"/>
        </w:rPr>
      </w:pPr>
    </w:p>
    <w:p w14:paraId="2CF54504" w14:textId="58657A40" w:rsidR="00456554" w:rsidRPr="00070938" w:rsidRDefault="00456554" w:rsidP="009A7BA4">
      <w:pPr>
        <w:spacing w:line="360" w:lineRule="auto"/>
        <w:jc w:val="both"/>
        <w:rPr>
          <w:rFonts w:asciiTheme="minorHAnsi" w:hAnsiTheme="minorHAnsi" w:cstheme="minorHAnsi"/>
          <w:sz w:val="22"/>
          <w:szCs w:val="22"/>
        </w:rPr>
      </w:pPr>
    </w:p>
    <w:p w14:paraId="480FD43F" w14:textId="3F7693E8" w:rsidR="00687DF1" w:rsidRPr="00070938" w:rsidRDefault="00687DF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And with </w:t>
      </w:r>
      <w:r w:rsidR="00456554" w:rsidRPr="00070938">
        <w:rPr>
          <w:rFonts w:asciiTheme="minorHAnsi" w:hAnsiTheme="minorHAnsi" w:cstheme="minorHAnsi"/>
          <w:sz w:val="22"/>
          <w:szCs w:val="22"/>
        </w:rPr>
        <w:t>the appropriate support (proactive, positive and practical) research indicates that the majority of women can actually leave prostitution quickly.</w:t>
      </w:r>
      <w:r w:rsidRPr="00070938">
        <w:rPr>
          <w:rFonts w:asciiTheme="minorHAnsi" w:hAnsiTheme="minorHAnsi" w:cstheme="minorHAnsi"/>
          <w:sz w:val="22"/>
          <w:szCs w:val="22"/>
        </w:rPr>
        <w:t xml:space="preserve"> Long term, ongoing support (including mental health, peer support and practical support such as employment opportunities) can then ensure women do not return to the industry.</w:t>
      </w:r>
    </w:p>
    <w:p w14:paraId="1F534E06" w14:textId="700363E8" w:rsidR="0022685B" w:rsidRPr="00070938" w:rsidRDefault="0022685B" w:rsidP="009A7BA4">
      <w:pPr>
        <w:spacing w:line="360" w:lineRule="auto"/>
        <w:jc w:val="both"/>
        <w:rPr>
          <w:rFonts w:asciiTheme="minorHAnsi" w:hAnsiTheme="minorHAnsi" w:cstheme="minorHAnsi"/>
          <w:sz w:val="22"/>
          <w:szCs w:val="22"/>
        </w:rPr>
      </w:pPr>
    </w:p>
    <w:p w14:paraId="4D1CB723" w14:textId="77777777" w:rsidR="00687DF1" w:rsidRPr="00070938" w:rsidRDefault="00687DF1" w:rsidP="009A7BA4">
      <w:pPr>
        <w:spacing w:line="360" w:lineRule="auto"/>
        <w:jc w:val="both"/>
        <w:rPr>
          <w:rFonts w:asciiTheme="minorHAnsi" w:hAnsiTheme="minorHAnsi" w:cstheme="minorHAnsi"/>
          <w:sz w:val="22"/>
          <w:szCs w:val="22"/>
        </w:rPr>
      </w:pPr>
    </w:p>
    <w:p w14:paraId="08CBE753" w14:textId="7EE9FD76" w:rsidR="00687DF1" w:rsidRPr="00070938" w:rsidRDefault="00687DF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 xml:space="preserve">Obviously exiting has to go hand-in-hand with tackling demand, prevention and zero tolerance to the industry (the Nordic Model) or it becomes a meaningless conveyor belt </w:t>
      </w:r>
      <w:r w:rsidR="00FD51DE" w:rsidRPr="00070938">
        <w:rPr>
          <w:rFonts w:asciiTheme="minorHAnsi" w:hAnsiTheme="minorHAnsi" w:cstheme="minorHAnsi"/>
          <w:sz w:val="22"/>
          <w:szCs w:val="22"/>
        </w:rPr>
        <w:t xml:space="preserve">exercise </w:t>
      </w:r>
      <w:r w:rsidRPr="00070938">
        <w:rPr>
          <w:rFonts w:asciiTheme="minorHAnsi" w:hAnsiTheme="minorHAnsi" w:cstheme="minorHAnsi"/>
          <w:sz w:val="22"/>
          <w:szCs w:val="22"/>
        </w:rPr>
        <w:t>(and makes it much more likely that those who exit will return).</w:t>
      </w:r>
    </w:p>
    <w:p w14:paraId="111DDF8D" w14:textId="10268B62" w:rsidR="00687DF1" w:rsidRPr="00070938" w:rsidRDefault="00687DF1" w:rsidP="009A7BA4">
      <w:pPr>
        <w:spacing w:line="360" w:lineRule="auto"/>
        <w:jc w:val="both"/>
        <w:rPr>
          <w:rFonts w:asciiTheme="minorHAnsi" w:hAnsiTheme="minorHAnsi" w:cstheme="minorHAnsi"/>
          <w:sz w:val="22"/>
          <w:szCs w:val="22"/>
        </w:rPr>
      </w:pPr>
    </w:p>
    <w:p w14:paraId="31BDE946" w14:textId="77777777" w:rsidR="00687DF1" w:rsidRPr="00070938" w:rsidRDefault="00687DF1" w:rsidP="009A7BA4">
      <w:pPr>
        <w:spacing w:line="360" w:lineRule="auto"/>
        <w:jc w:val="both"/>
        <w:rPr>
          <w:rFonts w:asciiTheme="minorHAnsi" w:hAnsiTheme="minorHAnsi" w:cstheme="minorHAnsi"/>
          <w:sz w:val="22"/>
          <w:szCs w:val="22"/>
        </w:rPr>
      </w:pPr>
    </w:p>
    <w:p w14:paraId="4FFD7FBD" w14:textId="62682763" w:rsidR="00C875A6" w:rsidRPr="00070938" w:rsidRDefault="00C875A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For exiting to be effective the Scottish Government has to be fully committed to this and the Nordic Model, properly resourcing it and propelling it forward. Strong leadership </w:t>
      </w:r>
      <w:r w:rsidR="00FD51DE" w:rsidRPr="00070938">
        <w:rPr>
          <w:rFonts w:asciiTheme="minorHAnsi" w:hAnsiTheme="minorHAnsi" w:cstheme="minorHAnsi"/>
          <w:sz w:val="22"/>
          <w:szCs w:val="22"/>
        </w:rPr>
        <w:t xml:space="preserve">and commitment to the Nordic Model </w:t>
      </w:r>
      <w:r w:rsidRPr="00070938">
        <w:rPr>
          <w:rFonts w:asciiTheme="minorHAnsi" w:hAnsiTheme="minorHAnsi" w:cstheme="minorHAnsi"/>
          <w:sz w:val="22"/>
          <w:szCs w:val="22"/>
        </w:rPr>
        <w:t>has been pivotal in a</w:t>
      </w:r>
      <w:r w:rsidR="00687DF1" w:rsidRPr="00070938">
        <w:rPr>
          <w:rFonts w:asciiTheme="minorHAnsi" w:hAnsiTheme="minorHAnsi" w:cstheme="minorHAnsi"/>
          <w:sz w:val="22"/>
          <w:szCs w:val="22"/>
        </w:rPr>
        <w:t>ll countries and regions that have successfully instigated exiting</w:t>
      </w:r>
      <w:r w:rsidRPr="00070938">
        <w:rPr>
          <w:rFonts w:asciiTheme="minorHAnsi" w:hAnsiTheme="minorHAnsi" w:cstheme="minorHAnsi"/>
          <w:sz w:val="22"/>
          <w:szCs w:val="22"/>
        </w:rPr>
        <w:t>.</w:t>
      </w:r>
      <w:r w:rsidR="00FD51DE" w:rsidRPr="00070938">
        <w:rPr>
          <w:rFonts w:asciiTheme="minorHAnsi" w:hAnsiTheme="minorHAnsi" w:cstheme="minorHAnsi"/>
          <w:sz w:val="22"/>
          <w:szCs w:val="22"/>
        </w:rPr>
        <w:t xml:space="preserve"> Where it is weak, as in Northern Ireland, exiting is poorly implemented.</w:t>
      </w:r>
    </w:p>
    <w:p w14:paraId="481D30B7" w14:textId="77777777" w:rsidR="00FD51DE" w:rsidRPr="00070938" w:rsidRDefault="00FD51DE" w:rsidP="009A7BA4">
      <w:pPr>
        <w:spacing w:line="360" w:lineRule="auto"/>
        <w:jc w:val="both"/>
        <w:rPr>
          <w:rFonts w:asciiTheme="minorHAnsi" w:hAnsiTheme="minorHAnsi" w:cstheme="minorHAnsi"/>
          <w:sz w:val="22"/>
          <w:szCs w:val="22"/>
        </w:rPr>
      </w:pPr>
    </w:p>
    <w:p w14:paraId="49A2879B" w14:textId="77777777" w:rsidR="00C875A6" w:rsidRPr="00070938" w:rsidRDefault="00C875A6" w:rsidP="009A7BA4">
      <w:pPr>
        <w:spacing w:line="360" w:lineRule="auto"/>
        <w:jc w:val="both"/>
        <w:rPr>
          <w:rFonts w:asciiTheme="minorHAnsi" w:hAnsiTheme="minorHAnsi" w:cstheme="minorHAnsi"/>
          <w:sz w:val="22"/>
          <w:szCs w:val="22"/>
        </w:rPr>
      </w:pPr>
    </w:p>
    <w:p w14:paraId="5AE6E0DD" w14:textId="34078EFE" w:rsidR="00687DF1" w:rsidRPr="00070938" w:rsidRDefault="00C875A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Joined-up, multi-agency work</w:t>
      </w:r>
      <w:r w:rsidR="00687DF1" w:rsidRPr="00070938">
        <w:rPr>
          <w:rFonts w:asciiTheme="minorHAnsi" w:hAnsiTheme="minorHAnsi" w:cstheme="minorHAnsi"/>
          <w:sz w:val="22"/>
          <w:szCs w:val="22"/>
        </w:rPr>
        <w:t xml:space="preserve"> </w:t>
      </w:r>
      <w:r w:rsidRPr="00070938">
        <w:rPr>
          <w:rFonts w:asciiTheme="minorHAnsi" w:hAnsiTheme="minorHAnsi" w:cstheme="minorHAnsi"/>
          <w:sz w:val="22"/>
          <w:szCs w:val="22"/>
        </w:rPr>
        <w:t>is also imperative.</w:t>
      </w:r>
    </w:p>
    <w:p w14:paraId="31D66CDA" w14:textId="6819CC59" w:rsidR="008A4950" w:rsidRPr="00070938" w:rsidRDefault="008A4950" w:rsidP="009A7BA4">
      <w:pPr>
        <w:spacing w:line="360" w:lineRule="auto"/>
        <w:jc w:val="both"/>
        <w:rPr>
          <w:rFonts w:asciiTheme="minorHAnsi" w:hAnsiTheme="minorHAnsi" w:cstheme="minorHAnsi"/>
          <w:sz w:val="22"/>
          <w:szCs w:val="22"/>
        </w:rPr>
      </w:pPr>
    </w:p>
    <w:p w14:paraId="40C15982" w14:textId="75E5CA5D" w:rsidR="00C875A6" w:rsidRPr="00070938" w:rsidRDefault="00C875A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A specialist advocate for those who seek to exit to work with these agencies is also crucial (as above).</w:t>
      </w:r>
    </w:p>
    <w:p w14:paraId="0B9146E7" w14:textId="5F59BBCC" w:rsidR="00C875A6" w:rsidRPr="00070938" w:rsidRDefault="00C875A6" w:rsidP="009A7BA4">
      <w:pPr>
        <w:spacing w:line="360" w:lineRule="auto"/>
        <w:jc w:val="both"/>
        <w:rPr>
          <w:rFonts w:asciiTheme="minorHAnsi" w:hAnsiTheme="minorHAnsi" w:cstheme="minorHAnsi"/>
          <w:sz w:val="22"/>
          <w:szCs w:val="22"/>
        </w:rPr>
      </w:pPr>
    </w:p>
    <w:p w14:paraId="10865D93" w14:textId="6D6205C2" w:rsidR="00C875A6" w:rsidRPr="00070938" w:rsidRDefault="00C875A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Whole-community involvement and understanding of the industry is also extremely powerful (as witnessed in Ipswich) – shifting from blaming those who ‘choose’ to sell sex to understanding the effectiveness of a ‘prevent and exit’ approach.</w:t>
      </w:r>
    </w:p>
    <w:p w14:paraId="6483E639" w14:textId="33241790" w:rsidR="00CF03FB" w:rsidRPr="00070938" w:rsidRDefault="00CF03FB" w:rsidP="009A7BA4">
      <w:pPr>
        <w:spacing w:line="360" w:lineRule="auto"/>
        <w:jc w:val="both"/>
        <w:rPr>
          <w:rFonts w:asciiTheme="minorHAnsi" w:hAnsiTheme="minorHAnsi" w:cstheme="minorHAnsi"/>
          <w:sz w:val="22"/>
          <w:szCs w:val="22"/>
        </w:rPr>
      </w:pPr>
    </w:p>
    <w:p w14:paraId="0AA8B6A6" w14:textId="4CD49A76" w:rsidR="00CF03FB" w:rsidRPr="00070938" w:rsidRDefault="00CF03FB"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It must be noted that numerous ‘sex worker’ groups </w:t>
      </w:r>
      <w:r w:rsidR="00AD37C3" w:rsidRPr="00070938">
        <w:rPr>
          <w:rFonts w:asciiTheme="minorHAnsi" w:hAnsiTheme="minorHAnsi" w:cstheme="minorHAnsi"/>
          <w:sz w:val="22"/>
          <w:szCs w:val="22"/>
        </w:rPr>
        <w:t>appear to be run by and for</w:t>
      </w:r>
      <w:r w:rsidRPr="00070938">
        <w:rPr>
          <w:rFonts w:asciiTheme="minorHAnsi" w:hAnsiTheme="minorHAnsi" w:cstheme="minorHAnsi"/>
          <w:sz w:val="22"/>
          <w:szCs w:val="22"/>
        </w:rPr>
        <w:t xml:space="preserve"> pimps: </w:t>
      </w:r>
      <w:hyperlink r:id="rId23" w:anchor="sexworkeradvocates" w:history="1">
        <w:r w:rsidR="00AD37C3" w:rsidRPr="00070938">
          <w:rPr>
            <w:rStyle w:val="Hyperlink"/>
            <w:rFonts w:asciiTheme="minorHAnsi" w:hAnsiTheme="minorHAnsi" w:cstheme="minorHAnsi"/>
            <w:sz w:val="22"/>
            <w:szCs w:val="22"/>
          </w:rPr>
          <w:t>https://notbuyingit.org.uk/sex-trade-publications/#sexworkeradvocates</w:t>
        </w:r>
      </w:hyperlink>
      <w:r w:rsidRPr="00070938">
        <w:rPr>
          <w:rFonts w:asciiTheme="minorHAnsi" w:hAnsiTheme="minorHAnsi" w:cstheme="minorHAnsi"/>
          <w:sz w:val="22"/>
          <w:szCs w:val="22"/>
        </w:rPr>
        <w:t xml:space="preserve">) </w:t>
      </w:r>
      <w:r w:rsidR="002A3141">
        <w:rPr>
          <w:rFonts w:asciiTheme="minorHAnsi" w:hAnsiTheme="minorHAnsi" w:cstheme="minorHAnsi"/>
          <w:sz w:val="22"/>
          <w:szCs w:val="22"/>
        </w:rPr>
        <w:t xml:space="preserve">and </w:t>
      </w:r>
      <w:r w:rsidRPr="00070938">
        <w:rPr>
          <w:rFonts w:asciiTheme="minorHAnsi" w:hAnsiTheme="minorHAnsi" w:cstheme="minorHAnsi"/>
          <w:sz w:val="22"/>
          <w:szCs w:val="22"/>
        </w:rPr>
        <w:t>do not support exiting</w:t>
      </w:r>
      <w:r w:rsidR="00AD37C3" w:rsidRPr="00070938">
        <w:rPr>
          <w:rFonts w:asciiTheme="minorHAnsi" w:hAnsiTheme="minorHAnsi" w:cstheme="minorHAnsi"/>
          <w:sz w:val="22"/>
          <w:szCs w:val="22"/>
        </w:rPr>
        <w:t>. They should play no part in exiting services or shaping policies to support those who sell sex as a clear conflict of interest.</w:t>
      </w:r>
    </w:p>
    <w:p w14:paraId="5A2E7CBB" w14:textId="5E811625" w:rsidR="005D41DA" w:rsidRPr="00070938" w:rsidRDefault="005D41DA" w:rsidP="009A7BA4">
      <w:pPr>
        <w:spacing w:line="360" w:lineRule="auto"/>
        <w:jc w:val="both"/>
        <w:rPr>
          <w:rFonts w:asciiTheme="minorHAnsi" w:hAnsiTheme="minorHAnsi" w:cstheme="minorHAnsi"/>
          <w:sz w:val="22"/>
          <w:szCs w:val="22"/>
        </w:rPr>
      </w:pPr>
    </w:p>
    <w:p w14:paraId="193B683A" w14:textId="77777777" w:rsidR="005B52AA" w:rsidRPr="00070938" w:rsidRDefault="005B52AA" w:rsidP="009A7BA4">
      <w:pPr>
        <w:spacing w:line="360" w:lineRule="auto"/>
        <w:jc w:val="both"/>
        <w:rPr>
          <w:rFonts w:asciiTheme="minorHAnsi" w:hAnsiTheme="minorHAnsi" w:cstheme="minorHAnsi"/>
          <w:sz w:val="22"/>
          <w:szCs w:val="22"/>
        </w:rPr>
      </w:pPr>
    </w:p>
    <w:p w14:paraId="4483EA67" w14:textId="77777777" w:rsidR="009E3AF3" w:rsidRPr="00070938" w:rsidRDefault="009E3AF3" w:rsidP="009A7BA4">
      <w:pPr>
        <w:spacing w:line="360" w:lineRule="auto"/>
        <w:jc w:val="both"/>
        <w:rPr>
          <w:rFonts w:asciiTheme="minorHAnsi" w:hAnsiTheme="minorHAnsi" w:cstheme="minorHAnsi"/>
          <w:sz w:val="22"/>
          <w:szCs w:val="22"/>
        </w:rPr>
      </w:pPr>
    </w:p>
    <w:p w14:paraId="1090438D" w14:textId="13C43CB9"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Question 8. Support services are primarily focussed within four of Scotland’s main cities – Aberdeen, Dundee, Edinburgh and Glasgow – how can the needs of women throughout Scotland who are engaged in prostitution be met, noting that</w:t>
      </w:r>
      <w:r w:rsidRPr="00DB131B">
        <w:rPr>
          <w:rFonts w:asciiTheme="minorHAnsi" w:hAnsiTheme="minorHAnsi" w:cstheme="minorHAnsi"/>
          <w:b/>
          <w:bCs/>
          <w:color w:val="0070C0"/>
          <w:sz w:val="22"/>
          <w:szCs w:val="22"/>
        </w:rPr>
        <w:t xml:space="preserve"> </w:t>
      </w:r>
      <w:r w:rsidRPr="00DB131B">
        <w:rPr>
          <w:rFonts w:asciiTheme="minorHAnsi" w:hAnsiTheme="minorHAnsi" w:cstheme="minorHAnsi"/>
          <w:b/>
          <w:bCs/>
          <w:color w:val="0070C0"/>
          <w:sz w:val="28"/>
          <w:szCs w:val="28"/>
        </w:rPr>
        <w:t>prostitution is not solely an urban issue?</w:t>
      </w:r>
    </w:p>
    <w:p w14:paraId="6A5A4DBC" w14:textId="77777777" w:rsidR="009E3AF3" w:rsidRPr="00070938" w:rsidRDefault="009E3AF3" w:rsidP="009A7BA4">
      <w:pPr>
        <w:spacing w:line="360" w:lineRule="auto"/>
        <w:jc w:val="both"/>
        <w:rPr>
          <w:rFonts w:asciiTheme="minorHAnsi" w:hAnsiTheme="minorHAnsi" w:cstheme="minorHAnsi"/>
          <w:sz w:val="22"/>
          <w:szCs w:val="22"/>
        </w:rPr>
      </w:pPr>
    </w:p>
    <w:p w14:paraId="270D15DB" w14:textId="77777777" w:rsidR="00FD51DE" w:rsidRPr="00070938" w:rsidRDefault="00FD51DE" w:rsidP="009A7BA4">
      <w:pPr>
        <w:spacing w:line="360" w:lineRule="auto"/>
        <w:jc w:val="both"/>
        <w:rPr>
          <w:rFonts w:asciiTheme="minorHAnsi" w:hAnsiTheme="minorHAnsi" w:cstheme="minorHAnsi"/>
          <w:sz w:val="22"/>
          <w:szCs w:val="22"/>
        </w:rPr>
      </w:pPr>
    </w:p>
    <w:p w14:paraId="2988385B" w14:textId="77777777" w:rsidR="00072754" w:rsidRPr="00070938" w:rsidRDefault="00072754" w:rsidP="009A7BA4">
      <w:pPr>
        <w:spacing w:line="360" w:lineRule="auto"/>
        <w:jc w:val="both"/>
        <w:rPr>
          <w:rFonts w:asciiTheme="minorHAnsi" w:hAnsiTheme="minorHAnsi" w:cstheme="minorHAnsi"/>
          <w:sz w:val="22"/>
          <w:szCs w:val="22"/>
        </w:rPr>
      </w:pPr>
    </w:p>
    <w:p w14:paraId="55EFDF55" w14:textId="62B03FEE" w:rsidR="00072754" w:rsidRPr="00070938" w:rsidRDefault="000727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The overall aim must always be to radically reduce the sex trade, prevent entry and support women out. All harm reduction services must ensure women are aware of exiting services and talk them through how these would work for them in practice and be able to start them on the process of exiting.</w:t>
      </w:r>
    </w:p>
    <w:p w14:paraId="60A217D0" w14:textId="45786007" w:rsidR="00072754" w:rsidRPr="00070938" w:rsidRDefault="00072754" w:rsidP="009A7BA4">
      <w:pPr>
        <w:spacing w:line="360" w:lineRule="auto"/>
        <w:jc w:val="both"/>
        <w:rPr>
          <w:rFonts w:asciiTheme="minorHAnsi" w:hAnsiTheme="minorHAnsi" w:cstheme="minorHAnsi"/>
          <w:sz w:val="22"/>
          <w:szCs w:val="22"/>
        </w:rPr>
      </w:pPr>
    </w:p>
    <w:p w14:paraId="232A00DC" w14:textId="74AB624A" w:rsidR="00072754" w:rsidRPr="00070938" w:rsidRDefault="000727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But while there is prostitution, all efforts must be taken to reduce the harm to those in it – as it done by most, if not all groups working in this area who assist in exiting.</w:t>
      </w:r>
    </w:p>
    <w:p w14:paraId="62CCB12C" w14:textId="77777777" w:rsidR="00072754" w:rsidRPr="00070938" w:rsidRDefault="00072754" w:rsidP="009A7BA4">
      <w:pPr>
        <w:spacing w:line="360" w:lineRule="auto"/>
        <w:jc w:val="both"/>
        <w:rPr>
          <w:rFonts w:asciiTheme="minorHAnsi" w:hAnsiTheme="minorHAnsi" w:cstheme="minorHAnsi"/>
          <w:sz w:val="22"/>
          <w:szCs w:val="22"/>
        </w:rPr>
      </w:pPr>
    </w:p>
    <w:p w14:paraId="3608C1BD" w14:textId="4E5CBD01" w:rsidR="00072754" w:rsidRPr="00070938" w:rsidRDefault="000727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This could include centres that are </w:t>
      </w:r>
      <w:r w:rsidR="009C1426" w:rsidRPr="00070938">
        <w:rPr>
          <w:rFonts w:asciiTheme="minorHAnsi" w:hAnsiTheme="minorHAnsi" w:cstheme="minorHAnsi"/>
          <w:sz w:val="22"/>
          <w:szCs w:val="22"/>
        </w:rPr>
        <w:t>permanently</w:t>
      </w:r>
      <w:r w:rsidRPr="00070938">
        <w:rPr>
          <w:rFonts w:asciiTheme="minorHAnsi" w:hAnsiTheme="minorHAnsi" w:cstheme="minorHAnsi"/>
          <w:sz w:val="22"/>
          <w:szCs w:val="22"/>
        </w:rPr>
        <w:t xml:space="preserve"> open to provide facilities, a place to meet, talk, relax and to gain advice on benefits, immigration or housing with highly trained staff. It could include mobile units within cities and towns or rural areas.</w:t>
      </w:r>
    </w:p>
    <w:p w14:paraId="25962B6F" w14:textId="4AEC4EF7" w:rsidR="00072754" w:rsidRPr="00070938" w:rsidRDefault="000727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 </w:t>
      </w:r>
      <w:r w:rsidRPr="00070938">
        <w:rPr>
          <w:rFonts w:asciiTheme="minorHAnsi" w:hAnsiTheme="minorHAnsi" w:cstheme="minorHAnsi"/>
          <w:sz w:val="22"/>
          <w:szCs w:val="22"/>
        </w:rPr>
        <w:br/>
        <w:t xml:space="preserve">Since much of the industry now operates online, exiting providers increasingly reach out directly to women on line. </w:t>
      </w:r>
    </w:p>
    <w:p w14:paraId="390F0A57" w14:textId="3133ACEB" w:rsidR="00DB51AA" w:rsidRPr="00070938" w:rsidRDefault="00DB51AA" w:rsidP="009A7BA4">
      <w:pPr>
        <w:spacing w:line="360" w:lineRule="auto"/>
        <w:jc w:val="both"/>
        <w:rPr>
          <w:rFonts w:asciiTheme="minorHAnsi" w:hAnsiTheme="minorHAnsi" w:cstheme="minorHAnsi"/>
          <w:sz w:val="22"/>
          <w:szCs w:val="22"/>
        </w:rPr>
      </w:pPr>
    </w:p>
    <w:p w14:paraId="314DDAA1" w14:textId="34F5692F" w:rsidR="00FD6BF3" w:rsidRPr="00070938" w:rsidRDefault="00072754"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A key way to reach women however, as previously mentioned is via the services they will already tend to use – GPs, GUMS</w:t>
      </w:r>
      <w:r w:rsidR="00FD6BF3" w:rsidRPr="00070938">
        <w:rPr>
          <w:rFonts w:asciiTheme="minorHAnsi" w:hAnsiTheme="minorHAnsi" w:cstheme="minorHAnsi"/>
          <w:sz w:val="22"/>
          <w:szCs w:val="22"/>
        </w:rPr>
        <w:t xml:space="preserve"> etc (Que 6/7) – where carefully designed posters and staff training will be required. It also includes night clubs, strip clubs and universities (with posters and, in some cases, trained staff). Some survivors have suggested the use of ‘Ask Angela’</w:t>
      </w:r>
      <w:r w:rsidR="007A4821" w:rsidRPr="00070938">
        <w:rPr>
          <w:rFonts w:asciiTheme="minorHAnsi" w:hAnsiTheme="minorHAnsi" w:cstheme="minorHAnsi"/>
          <w:sz w:val="22"/>
          <w:szCs w:val="22"/>
        </w:rPr>
        <w:t>-</w:t>
      </w:r>
      <w:r w:rsidR="00FD6BF3" w:rsidRPr="00070938">
        <w:rPr>
          <w:rFonts w:asciiTheme="minorHAnsi" w:hAnsiTheme="minorHAnsi" w:cstheme="minorHAnsi"/>
          <w:sz w:val="22"/>
          <w:szCs w:val="22"/>
        </w:rPr>
        <w:t xml:space="preserve">type posters in women’s toilets in night clubs for women in the industry who can discreetly seek help if they urgently </w:t>
      </w:r>
      <w:r w:rsidR="007A4821" w:rsidRPr="00070938">
        <w:rPr>
          <w:rFonts w:asciiTheme="minorHAnsi" w:hAnsiTheme="minorHAnsi" w:cstheme="minorHAnsi"/>
          <w:sz w:val="22"/>
          <w:szCs w:val="22"/>
        </w:rPr>
        <w:t>need it.</w:t>
      </w:r>
    </w:p>
    <w:p w14:paraId="35ACFD3C" w14:textId="77777777" w:rsidR="00FD6BF3" w:rsidRPr="00070938" w:rsidRDefault="00FD6BF3" w:rsidP="009A7BA4">
      <w:pPr>
        <w:spacing w:line="360" w:lineRule="auto"/>
        <w:jc w:val="both"/>
        <w:rPr>
          <w:rFonts w:asciiTheme="minorHAnsi" w:hAnsiTheme="minorHAnsi" w:cstheme="minorHAnsi"/>
          <w:sz w:val="22"/>
          <w:szCs w:val="22"/>
        </w:rPr>
      </w:pPr>
    </w:p>
    <w:p w14:paraId="15FC4CA6" w14:textId="143AD31D" w:rsidR="00DB51AA" w:rsidRPr="00070938" w:rsidRDefault="00DB51AA" w:rsidP="009A7BA4">
      <w:pPr>
        <w:spacing w:line="360" w:lineRule="auto"/>
        <w:jc w:val="both"/>
        <w:rPr>
          <w:rFonts w:asciiTheme="minorHAnsi" w:hAnsiTheme="minorHAnsi" w:cstheme="minorHAnsi"/>
          <w:sz w:val="22"/>
          <w:szCs w:val="22"/>
        </w:rPr>
      </w:pPr>
    </w:p>
    <w:p w14:paraId="2FC1C4FF" w14:textId="77777777" w:rsidR="00FD6BF3" w:rsidRPr="00DB131B" w:rsidRDefault="00FD6BF3" w:rsidP="009A7BA4">
      <w:pPr>
        <w:spacing w:line="360" w:lineRule="auto"/>
        <w:jc w:val="both"/>
        <w:rPr>
          <w:rFonts w:asciiTheme="minorHAnsi" w:hAnsiTheme="minorHAnsi" w:cstheme="minorHAnsi"/>
          <w:b/>
          <w:bCs/>
          <w:color w:val="0070C0"/>
          <w:sz w:val="28"/>
          <w:szCs w:val="28"/>
        </w:rPr>
      </w:pPr>
    </w:p>
    <w:p w14:paraId="7DC76B20" w14:textId="0B15455D" w:rsidR="00184248" w:rsidRPr="00DB131B" w:rsidRDefault="00184248" w:rsidP="009A7BA4">
      <w:pPr>
        <w:spacing w:line="360" w:lineRule="auto"/>
        <w:jc w:val="both"/>
        <w:rPr>
          <w:rFonts w:asciiTheme="minorHAnsi" w:hAnsiTheme="minorHAnsi" w:cstheme="minorHAnsi"/>
          <w:b/>
          <w:bCs/>
          <w:color w:val="0070C0"/>
          <w:sz w:val="28"/>
          <w:szCs w:val="28"/>
        </w:rPr>
      </w:pPr>
      <w:r w:rsidRPr="00DB131B">
        <w:rPr>
          <w:rFonts w:asciiTheme="minorHAnsi" w:hAnsiTheme="minorHAnsi" w:cstheme="minorHAnsi"/>
          <w:b/>
          <w:bCs/>
          <w:color w:val="0070C0"/>
          <w:sz w:val="28"/>
          <w:szCs w:val="28"/>
        </w:rPr>
        <w:t>Question 9. If there are any further comments you would like to make, which have not been addressed in the questions above, please use the space below to provide more detail.</w:t>
      </w:r>
    </w:p>
    <w:p w14:paraId="4A12B815" w14:textId="77777777" w:rsidR="00DB51AA" w:rsidRPr="00070938" w:rsidRDefault="00DB51AA" w:rsidP="009A7BA4">
      <w:pPr>
        <w:spacing w:line="360" w:lineRule="auto"/>
        <w:jc w:val="both"/>
        <w:rPr>
          <w:rFonts w:asciiTheme="minorHAnsi" w:hAnsiTheme="minorHAnsi" w:cstheme="minorHAnsi"/>
          <w:sz w:val="22"/>
          <w:szCs w:val="22"/>
        </w:rPr>
      </w:pPr>
    </w:p>
    <w:p w14:paraId="70A175C7" w14:textId="6D107071" w:rsidR="00540321" w:rsidRPr="00070938" w:rsidRDefault="009C142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This consultation was presented in a way that will </w:t>
      </w:r>
      <w:r w:rsidR="00400926" w:rsidRPr="00070938">
        <w:rPr>
          <w:rFonts w:asciiTheme="minorHAnsi" w:hAnsiTheme="minorHAnsi" w:cstheme="minorHAnsi"/>
          <w:sz w:val="22"/>
          <w:szCs w:val="22"/>
        </w:rPr>
        <w:t xml:space="preserve">make it hard for </w:t>
      </w:r>
      <w:r w:rsidRPr="00070938">
        <w:rPr>
          <w:rFonts w:asciiTheme="minorHAnsi" w:hAnsiTheme="minorHAnsi" w:cstheme="minorHAnsi"/>
          <w:sz w:val="22"/>
          <w:szCs w:val="22"/>
        </w:rPr>
        <w:t xml:space="preserve">many </w:t>
      </w:r>
      <w:r w:rsidR="00A30795" w:rsidRPr="00070938">
        <w:rPr>
          <w:rFonts w:asciiTheme="minorHAnsi" w:hAnsiTheme="minorHAnsi" w:cstheme="minorHAnsi"/>
          <w:sz w:val="22"/>
          <w:szCs w:val="22"/>
        </w:rPr>
        <w:t>-</w:t>
      </w:r>
      <w:r w:rsidRPr="00070938">
        <w:rPr>
          <w:rFonts w:asciiTheme="minorHAnsi" w:hAnsiTheme="minorHAnsi" w:cstheme="minorHAnsi"/>
          <w:sz w:val="22"/>
          <w:szCs w:val="22"/>
        </w:rPr>
        <w:t xml:space="preserve"> including some of the most important </w:t>
      </w:r>
      <w:r w:rsidR="00A30795" w:rsidRPr="00070938">
        <w:rPr>
          <w:rFonts w:asciiTheme="minorHAnsi" w:hAnsiTheme="minorHAnsi" w:cstheme="minorHAnsi"/>
          <w:sz w:val="22"/>
          <w:szCs w:val="22"/>
        </w:rPr>
        <w:t>potential respondents</w:t>
      </w:r>
      <w:r w:rsidR="007A4821" w:rsidRPr="00070938">
        <w:rPr>
          <w:rFonts w:asciiTheme="minorHAnsi" w:hAnsiTheme="minorHAnsi" w:cstheme="minorHAnsi"/>
          <w:sz w:val="22"/>
          <w:szCs w:val="22"/>
        </w:rPr>
        <w:t xml:space="preserve">, </w:t>
      </w:r>
      <w:r w:rsidRPr="00070938">
        <w:rPr>
          <w:rFonts w:asciiTheme="minorHAnsi" w:hAnsiTheme="minorHAnsi" w:cstheme="minorHAnsi"/>
          <w:sz w:val="22"/>
          <w:szCs w:val="22"/>
        </w:rPr>
        <w:t>survivors</w:t>
      </w:r>
      <w:r w:rsidR="00400926" w:rsidRPr="00070938">
        <w:rPr>
          <w:rFonts w:asciiTheme="minorHAnsi" w:hAnsiTheme="minorHAnsi" w:cstheme="minorHAnsi"/>
          <w:sz w:val="22"/>
          <w:szCs w:val="22"/>
        </w:rPr>
        <w:t xml:space="preserve"> - </w:t>
      </w:r>
      <w:r w:rsidRPr="00070938">
        <w:rPr>
          <w:rFonts w:asciiTheme="minorHAnsi" w:hAnsiTheme="minorHAnsi" w:cstheme="minorHAnsi"/>
          <w:sz w:val="22"/>
          <w:szCs w:val="22"/>
        </w:rPr>
        <w:t xml:space="preserve"> from </w:t>
      </w:r>
      <w:r w:rsidR="00400926" w:rsidRPr="00070938">
        <w:rPr>
          <w:rFonts w:asciiTheme="minorHAnsi" w:hAnsiTheme="minorHAnsi" w:cstheme="minorHAnsi"/>
          <w:sz w:val="22"/>
          <w:szCs w:val="22"/>
        </w:rPr>
        <w:t>responding</w:t>
      </w:r>
      <w:r w:rsidR="003221A9" w:rsidRPr="00070938">
        <w:rPr>
          <w:rFonts w:asciiTheme="minorHAnsi" w:hAnsiTheme="minorHAnsi" w:cstheme="minorHAnsi"/>
          <w:sz w:val="22"/>
          <w:szCs w:val="22"/>
        </w:rPr>
        <w:t xml:space="preserve"> fully</w:t>
      </w:r>
      <w:r w:rsidR="002A3141">
        <w:rPr>
          <w:rFonts w:asciiTheme="minorHAnsi" w:hAnsiTheme="minorHAnsi" w:cstheme="minorHAnsi"/>
          <w:sz w:val="22"/>
          <w:szCs w:val="22"/>
        </w:rPr>
        <w:t>, if at all</w:t>
      </w:r>
      <w:r w:rsidRPr="00070938">
        <w:rPr>
          <w:rFonts w:asciiTheme="minorHAnsi" w:hAnsiTheme="minorHAnsi" w:cstheme="minorHAnsi"/>
          <w:sz w:val="22"/>
          <w:szCs w:val="22"/>
        </w:rPr>
        <w:t xml:space="preserve">. </w:t>
      </w:r>
      <w:r w:rsidR="00456EBD" w:rsidRPr="00070938">
        <w:rPr>
          <w:rFonts w:asciiTheme="minorHAnsi" w:hAnsiTheme="minorHAnsi" w:cstheme="minorHAnsi"/>
          <w:sz w:val="22"/>
          <w:szCs w:val="22"/>
        </w:rPr>
        <w:t>In</w:t>
      </w:r>
      <w:r w:rsidR="00A30795" w:rsidRPr="00070938">
        <w:rPr>
          <w:rFonts w:asciiTheme="minorHAnsi" w:hAnsiTheme="minorHAnsi" w:cstheme="minorHAnsi"/>
          <w:sz w:val="22"/>
          <w:szCs w:val="22"/>
        </w:rPr>
        <w:t xml:space="preserve"> particular, in</w:t>
      </w:r>
      <w:r w:rsidR="00456EBD" w:rsidRPr="00070938">
        <w:rPr>
          <w:rFonts w:asciiTheme="minorHAnsi" w:hAnsiTheme="minorHAnsi" w:cstheme="minorHAnsi"/>
          <w:sz w:val="22"/>
          <w:szCs w:val="22"/>
        </w:rPr>
        <w:t>stead of asking simple questions</w:t>
      </w:r>
      <w:r w:rsidR="00400926" w:rsidRPr="00070938">
        <w:rPr>
          <w:rFonts w:asciiTheme="minorHAnsi" w:hAnsiTheme="minorHAnsi" w:cstheme="minorHAnsi"/>
          <w:sz w:val="22"/>
          <w:szCs w:val="22"/>
        </w:rPr>
        <w:t>,</w:t>
      </w:r>
      <w:r w:rsidR="00456EBD" w:rsidRPr="00070938">
        <w:rPr>
          <w:rFonts w:asciiTheme="minorHAnsi" w:hAnsiTheme="minorHAnsi" w:cstheme="minorHAnsi"/>
          <w:sz w:val="22"/>
          <w:szCs w:val="22"/>
        </w:rPr>
        <w:t xml:space="preserve"> respondents have to read slews of text </w:t>
      </w:r>
      <w:r w:rsidR="00A30795" w:rsidRPr="00070938">
        <w:rPr>
          <w:rFonts w:asciiTheme="minorHAnsi" w:hAnsiTheme="minorHAnsi" w:cstheme="minorHAnsi"/>
          <w:sz w:val="22"/>
          <w:szCs w:val="22"/>
        </w:rPr>
        <w:t>before</w:t>
      </w:r>
      <w:r w:rsidR="007A4821" w:rsidRPr="00070938">
        <w:rPr>
          <w:rFonts w:asciiTheme="minorHAnsi" w:hAnsiTheme="minorHAnsi" w:cstheme="minorHAnsi"/>
          <w:sz w:val="22"/>
          <w:szCs w:val="22"/>
        </w:rPr>
        <w:t xml:space="preserve"> </w:t>
      </w:r>
      <w:r w:rsidR="00A30795" w:rsidRPr="00070938">
        <w:rPr>
          <w:rFonts w:asciiTheme="minorHAnsi" w:hAnsiTheme="minorHAnsi" w:cstheme="minorHAnsi"/>
          <w:sz w:val="22"/>
          <w:szCs w:val="22"/>
        </w:rPr>
        <w:t xml:space="preserve">they can respond to </w:t>
      </w:r>
      <w:r w:rsidR="007A4821" w:rsidRPr="00070938">
        <w:rPr>
          <w:rFonts w:asciiTheme="minorHAnsi" w:hAnsiTheme="minorHAnsi" w:cstheme="minorHAnsi"/>
          <w:sz w:val="22"/>
          <w:szCs w:val="22"/>
        </w:rPr>
        <w:t>Q</w:t>
      </w:r>
      <w:r w:rsidR="00456EBD" w:rsidRPr="00070938">
        <w:rPr>
          <w:rFonts w:asciiTheme="minorHAnsi" w:hAnsiTheme="minorHAnsi" w:cstheme="minorHAnsi"/>
          <w:sz w:val="22"/>
          <w:szCs w:val="22"/>
        </w:rPr>
        <w:t>uestions 1 and 3</w:t>
      </w:r>
      <w:r w:rsidR="007A4821" w:rsidRPr="00070938">
        <w:rPr>
          <w:rFonts w:asciiTheme="minorHAnsi" w:hAnsiTheme="minorHAnsi" w:cstheme="minorHAnsi"/>
          <w:sz w:val="22"/>
          <w:szCs w:val="22"/>
        </w:rPr>
        <w:t>.</w:t>
      </w:r>
    </w:p>
    <w:p w14:paraId="46C29C2A" w14:textId="32EDDECF" w:rsidR="007A4821" w:rsidRPr="00070938" w:rsidRDefault="007A4821" w:rsidP="009A7BA4">
      <w:pPr>
        <w:spacing w:line="360" w:lineRule="auto"/>
        <w:jc w:val="both"/>
        <w:rPr>
          <w:rFonts w:asciiTheme="minorHAnsi" w:hAnsiTheme="minorHAnsi" w:cstheme="minorHAnsi"/>
          <w:sz w:val="22"/>
          <w:szCs w:val="22"/>
        </w:rPr>
      </w:pPr>
    </w:p>
    <w:p w14:paraId="60C645BE" w14:textId="66A0F530" w:rsidR="00400926" w:rsidRPr="00070938" w:rsidRDefault="007A482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 data given relating to </w:t>
      </w:r>
      <w:r w:rsidR="005B52AA" w:rsidRPr="00070938">
        <w:rPr>
          <w:rFonts w:asciiTheme="minorHAnsi" w:hAnsiTheme="minorHAnsi" w:cstheme="minorHAnsi"/>
          <w:sz w:val="22"/>
          <w:szCs w:val="22"/>
        </w:rPr>
        <w:t>Q</w:t>
      </w:r>
      <w:r w:rsidRPr="00070938">
        <w:rPr>
          <w:rFonts w:asciiTheme="minorHAnsi" w:hAnsiTheme="minorHAnsi" w:cstheme="minorHAnsi"/>
          <w:sz w:val="22"/>
          <w:szCs w:val="22"/>
        </w:rPr>
        <w:t>uestion 1 in Chapter 2 is likely to be a massive under representation of the levels of prostitution and trafficking in Scotland.</w:t>
      </w:r>
      <w:r w:rsidR="00400926" w:rsidRPr="00070938">
        <w:rPr>
          <w:rFonts w:asciiTheme="minorHAnsi" w:hAnsiTheme="minorHAnsi" w:cstheme="minorHAnsi"/>
          <w:sz w:val="22"/>
          <w:szCs w:val="22"/>
        </w:rPr>
        <w:t xml:space="preserve"> </w:t>
      </w:r>
    </w:p>
    <w:p w14:paraId="72DD283F" w14:textId="77777777" w:rsidR="00400926" w:rsidRPr="00070938" w:rsidRDefault="00400926" w:rsidP="009A7BA4">
      <w:pPr>
        <w:spacing w:line="360" w:lineRule="auto"/>
        <w:jc w:val="both"/>
        <w:rPr>
          <w:rFonts w:asciiTheme="minorHAnsi" w:hAnsiTheme="minorHAnsi" w:cstheme="minorHAnsi"/>
          <w:sz w:val="22"/>
          <w:szCs w:val="22"/>
        </w:rPr>
      </w:pPr>
    </w:p>
    <w:p w14:paraId="264DAFA1" w14:textId="130BC479" w:rsidR="003221A9" w:rsidRPr="00070938" w:rsidRDefault="0040092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 xml:space="preserve">It is also a totally false distinction to separate prostitution from trafficking – the </w:t>
      </w:r>
      <w:r w:rsidR="005B52AA" w:rsidRPr="00070938">
        <w:rPr>
          <w:rFonts w:asciiTheme="minorHAnsi" w:hAnsiTheme="minorHAnsi" w:cstheme="minorHAnsi"/>
          <w:sz w:val="22"/>
          <w:szCs w:val="22"/>
        </w:rPr>
        <w:t>two</w:t>
      </w:r>
      <w:r w:rsidRPr="00070938">
        <w:rPr>
          <w:rFonts w:asciiTheme="minorHAnsi" w:hAnsiTheme="minorHAnsi" w:cstheme="minorHAnsi"/>
          <w:sz w:val="22"/>
          <w:szCs w:val="22"/>
        </w:rPr>
        <w:t xml:space="preserve"> are inextricably linked.</w:t>
      </w:r>
      <w:r w:rsidR="003221A9" w:rsidRPr="00070938">
        <w:rPr>
          <w:rFonts w:asciiTheme="minorHAnsi" w:hAnsiTheme="minorHAnsi" w:cstheme="minorHAnsi"/>
          <w:sz w:val="22"/>
          <w:szCs w:val="22"/>
        </w:rPr>
        <w:t xml:space="preserve"> </w:t>
      </w:r>
    </w:p>
    <w:p w14:paraId="7118153B" w14:textId="1DDD1621" w:rsidR="003221A9" w:rsidRPr="00070938" w:rsidRDefault="003221A9" w:rsidP="009A7BA4">
      <w:pPr>
        <w:spacing w:line="360" w:lineRule="auto"/>
        <w:jc w:val="both"/>
        <w:rPr>
          <w:rFonts w:asciiTheme="minorHAnsi" w:hAnsiTheme="minorHAnsi" w:cstheme="minorHAnsi"/>
          <w:sz w:val="22"/>
          <w:szCs w:val="22"/>
        </w:rPr>
      </w:pPr>
    </w:p>
    <w:p w14:paraId="45A6C51B" w14:textId="77777777" w:rsidR="005B52AA" w:rsidRPr="00070938" w:rsidRDefault="005B52AA" w:rsidP="009A7BA4">
      <w:pPr>
        <w:spacing w:line="360" w:lineRule="auto"/>
        <w:jc w:val="both"/>
        <w:rPr>
          <w:rFonts w:asciiTheme="minorHAnsi" w:hAnsiTheme="minorHAnsi" w:cstheme="minorHAnsi"/>
          <w:sz w:val="22"/>
          <w:szCs w:val="22"/>
        </w:rPr>
      </w:pPr>
    </w:p>
    <w:p w14:paraId="6A898616" w14:textId="3C586F88" w:rsidR="007A4821" w:rsidRPr="00070938" w:rsidRDefault="005B52AA"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We would also suggest</w:t>
      </w:r>
      <w:r w:rsidR="00400926" w:rsidRPr="00070938">
        <w:rPr>
          <w:rFonts w:asciiTheme="minorHAnsi" w:hAnsiTheme="minorHAnsi" w:cstheme="minorHAnsi"/>
          <w:sz w:val="22"/>
          <w:szCs w:val="22"/>
        </w:rPr>
        <w:t xml:space="preserve"> that nobody would enter prostitution without drivers</w:t>
      </w:r>
      <w:r w:rsidRPr="00070938">
        <w:rPr>
          <w:rFonts w:asciiTheme="minorHAnsi" w:hAnsiTheme="minorHAnsi" w:cstheme="minorHAnsi"/>
          <w:sz w:val="22"/>
          <w:szCs w:val="22"/>
        </w:rPr>
        <w:t>,</w:t>
      </w:r>
      <w:r w:rsidR="00400926" w:rsidRPr="00070938">
        <w:rPr>
          <w:rFonts w:asciiTheme="minorHAnsi" w:hAnsiTheme="minorHAnsi" w:cstheme="minorHAnsi"/>
          <w:sz w:val="22"/>
          <w:szCs w:val="22"/>
        </w:rPr>
        <w:t xml:space="preserve"> which </w:t>
      </w:r>
      <w:r w:rsidR="003221A9" w:rsidRPr="00070938">
        <w:rPr>
          <w:rFonts w:asciiTheme="minorHAnsi" w:hAnsiTheme="minorHAnsi" w:cstheme="minorHAnsi"/>
          <w:sz w:val="22"/>
          <w:szCs w:val="22"/>
        </w:rPr>
        <w:t xml:space="preserve">could be argued </w:t>
      </w:r>
      <w:r w:rsidR="00A30795" w:rsidRPr="00070938">
        <w:rPr>
          <w:rFonts w:asciiTheme="minorHAnsi" w:hAnsiTheme="minorHAnsi" w:cstheme="minorHAnsi"/>
          <w:sz w:val="22"/>
          <w:szCs w:val="22"/>
        </w:rPr>
        <w:t>as</w:t>
      </w:r>
      <w:r w:rsidR="00400926" w:rsidRPr="00070938">
        <w:rPr>
          <w:rFonts w:asciiTheme="minorHAnsi" w:hAnsiTheme="minorHAnsi" w:cstheme="minorHAnsi"/>
          <w:sz w:val="22"/>
          <w:szCs w:val="22"/>
        </w:rPr>
        <w:t xml:space="preserve"> ‘trafficking’ </w:t>
      </w:r>
      <w:r w:rsidR="003221A9" w:rsidRPr="00070938">
        <w:rPr>
          <w:rFonts w:asciiTheme="minorHAnsi" w:hAnsiTheme="minorHAnsi" w:cstheme="minorHAnsi"/>
          <w:sz w:val="22"/>
          <w:szCs w:val="22"/>
        </w:rPr>
        <w:t>under the Palermo Trafficking Protocol</w:t>
      </w:r>
      <w:r w:rsidRPr="00070938">
        <w:rPr>
          <w:rFonts w:asciiTheme="minorHAnsi" w:hAnsiTheme="minorHAnsi" w:cstheme="minorHAnsi"/>
          <w:sz w:val="22"/>
          <w:szCs w:val="22"/>
        </w:rPr>
        <w:t xml:space="preserve"> -</w:t>
      </w:r>
      <w:r w:rsidR="003221A9" w:rsidRPr="00070938">
        <w:rPr>
          <w:rFonts w:asciiTheme="minorHAnsi" w:hAnsiTheme="minorHAnsi" w:cstheme="minorHAnsi"/>
          <w:sz w:val="22"/>
          <w:szCs w:val="22"/>
        </w:rPr>
        <w:t xml:space="preserve"> including </w:t>
      </w:r>
      <w:r w:rsidR="00400926" w:rsidRPr="00070938">
        <w:rPr>
          <w:rFonts w:asciiTheme="minorHAnsi" w:hAnsiTheme="minorHAnsi" w:cstheme="minorHAnsi"/>
          <w:sz w:val="22"/>
          <w:szCs w:val="22"/>
        </w:rPr>
        <w:t>force, coercion, deception</w:t>
      </w:r>
      <w:r w:rsidR="003221A9" w:rsidRPr="00070938">
        <w:rPr>
          <w:rFonts w:asciiTheme="minorHAnsi" w:hAnsiTheme="minorHAnsi" w:cstheme="minorHAnsi"/>
          <w:sz w:val="22"/>
          <w:szCs w:val="22"/>
        </w:rPr>
        <w:t xml:space="preserve">, </w:t>
      </w:r>
      <w:r w:rsidR="00400926" w:rsidRPr="00070938">
        <w:rPr>
          <w:rFonts w:asciiTheme="minorHAnsi" w:hAnsiTheme="minorHAnsi" w:cstheme="minorHAnsi"/>
          <w:sz w:val="22"/>
          <w:szCs w:val="22"/>
        </w:rPr>
        <w:t>manipulation</w:t>
      </w:r>
      <w:r w:rsidR="003221A9" w:rsidRPr="00070938">
        <w:rPr>
          <w:rFonts w:asciiTheme="minorHAnsi" w:hAnsiTheme="minorHAnsi" w:cstheme="minorHAnsi"/>
          <w:sz w:val="22"/>
          <w:szCs w:val="22"/>
        </w:rPr>
        <w:t xml:space="preserve"> and the abuse of power</w:t>
      </w:r>
      <w:r w:rsidR="00400926" w:rsidRPr="00070938">
        <w:rPr>
          <w:rFonts w:asciiTheme="minorHAnsi" w:hAnsiTheme="minorHAnsi" w:cstheme="minorHAnsi"/>
          <w:sz w:val="22"/>
          <w:szCs w:val="22"/>
        </w:rPr>
        <w:t xml:space="preserve">. This includes the </w:t>
      </w:r>
      <w:r w:rsidR="003221A9" w:rsidRPr="00070938">
        <w:rPr>
          <w:rFonts w:asciiTheme="minorHAnsi" w:hAnsiTheme="minorHAnsi" w:cstheme="minorHAnsi"/>
          <w:sz w:val="22"/>
          <w:szCs w:val="22"/>
        </w:rPr>
        <w:t xml:space="preserve">coercive drivers </w:t>
      </w:r>
      <w:r w:rsidR="00400926" w:rsidRPr="00070938">
        <w:rPr>
          <w:rFonts w:asciiTheme="minorHAnsi" w:hAnsiTheme="minorHAnsi" w:cstheme="minorHAnsi"/>
          <w:sz w:val="22"/>
          <w:szCs w:val="22"/>
        </w:rPr>
        <w:t>of prior/ongoing abuse and other vulnerabilities</w:t>
      </w:r>
      <w:r w:rsidR="003221A9" w:rsidRPr="00070938">
        <w:rPr>
          <w:rFonts w:asciiTheme="minorHAnsi" w:hAnsiTheme="minorHAnsi" w:cstheme="minorHAnsi"/>
          <w:sz w:val="22"/>
          <w:szCs w:val="22"/>
        </w:rPr>
        <w:t xml:space="preserve">, including </w:t>
      </w:r>
      <w:r w:rsidR="00400926" w:rsidRPr="00070938">
        <w:rPr>
          <w:rFonts w:asciiTheme="minorHAnsi" w:hAnsiTheme="minorHAnsi" w:cstheme="minorHAnsi"/>
          <w:sz w:val="22"/>
          <w:szCs w:val="22"/>
        </w:rPr>
        <w:t xml:space="preserve">poverty. It is equally fair to say that there is probably no individual who would ‘choose’ prostitution if they could make a </w:t>
      </w:r>
      <w:r w:rsidR="003221A9" w:rsidRPr="00070938">
        <w:rPr>
          <w:rFonts w:asciiTheme="minorHAnsi" w:hAnsiTheme="minorHAnsi" w:cstheme="minorHAnsi"/>
          <w:sz w:val="22"/>
          <w:szCs w:val="22"/>
        </w:rPr>
        <w:t>genuinely</w:t>
      </w:r>
      <w:r w:rsidR="00400926" w:rsidRPr="00070938">
        <w:rPr>
          <w:rFonts w:asciiTheme="minorHAnsi" w:hAnsiTheme="minorHAnsi" w:cstheme="minorHAnsi"/>
          <w:sz w:val="22"/>
          <w:szCs w:val="22"/>
        </w:rPr>
        <w:t xml:space="preserve"> informed choice</w:t>
      </w:r>
      <w:r w:rsidRPr="00070938">
        <w:rPr>
          <w:rFonts w:asciiTheme="minorHAnsi" w:hAnsiTheme="minorHAnsi" w:cstheme="minorHAnsi"/>
          <w:sz w:val="22"/>
          <w:szCs w:val="22"/>
        </w:rPr>
        <w:t>,</w:t>
      </w:r>
      <w:r w:rsidR="00400926" w:rsidRPr="00070938">
        <w:rPr>
          <w:rFonts w:asciiTheme="minorHAnsi" w:hAnsiTheme="minorHAnsi" w:cstheme="minorHAnsi"/>
          <w:sz w:val="22"/>
          <w:szCs w:val="22"/>
        </w:rPr>
        <w:t xml:space="preserve"> free of dec</w:t>
      </w:r>
      <w:r w:rsidR="003221A9" w:rsidRPr="00070938">
        <w:rPr>
          <w:rFonts w:asciiTheme="minorHAnsi" w:hAnsiTheme="minorHAnsi" w:cstheme="minorHAnsi"/>
          <w:sz w:val="22"/>
          <w:szCs w:val="22"/>
        </w:rPr>
        <w:t>e</w:t>
      </w:r>
      <w:r w:rsidR="00400926" w:rsidRPr="00070938">
        <w:rPr>
          <w:rFonts w:asciiTheme="minorHAnsi" w:hAnsiTheme="minorHAnsi" w:cstheme="minorHAnsi"/>
          <w:sz w:val="22"/>
          <w:szCs w:val="22"/>
        </w:rPr>
        <w:t>ption and manipulation. But in Western culture</w:t>
      </w:r>
      <w:r w:rsidR="003221A9" w:rsidRPr="00070938">
        <w:rPr>
          <w:rFonts w:asciiTheme="minorHAnsi" w:hAnsiTheme="minorHAnsi" w:cstheme="minorHAnsi"/>
          <w:sz w:val="22"/>
          <w:szCs w:val="22"/>
        </w:rPr>
        <w:t xml:space="preserve">, societal deception </w:t>
      </w:r>
      <w:r w:rsidR="00A30795" w:rsidRPr="00070938">
        <w:rPr>
          <w:rFonts w:asciiTheme="minorHAnsi" w:hAnsiTheme="minorHAnsi" w:cstheme="minorHAnsi"/>
          <w:sz w:val="22"/>
          <w:szCs w:val="22"/>
        </w:rPr>
        <w:t>over</w:t>
      </w:r>
      <w:r w:rsidR="003221A9" w:rsidRPr="00070938">
        <w:rPr>
          <w:rFonts w:asciiTheme="minorHAnsi" w:hAnsiTheme="minorHAnsi" w:cstheme="minorHAnsi"/>
          <w:sz w:val="22"/>
          <w:szCs w:val="22"/>
        </w:rPr>
        <w:t xml:space="preserve"> the realit</w:t>
      </w:r>
      <w:r w:rsidR="00A30795" w:rsidRPr="00070938">
        <w:rPr>
          <w:rFonts w:asciiTheme="minorHAnsi" w:hAnsiTheme="minorHAnsi" w:cstheme="minorHAnsi"/>
          <w:sz w:val="22"/>
          <w:szCs w:val="22"/>
        </w:rPr>
        <w:t>y, let alone the harm, of</w:t>
      </w:r>
      <w:r w:rsidR="003221A9" w:rsidRPr="00070938">
        <w:rPr>
          <w:rFonts w:asciiTheme="minorHAnsi" w:hAnsiTheme="minorHAnsi" w:cstheme="minorHAnsi"/>
          <w:sz w:val="22"/>
          <w:szCs w:val="22"/>
        </w:rPr>
        <w:t xml:space="preserve"> the sex trade and </w:t>
      </w:r>
      <w:r w:rsidR="00A30795" w:rsidRPr="00070938">
        <w:rPr>
          <w:rFonts w:asciiTheme="minorHAnsi" w:hAnsiTheme="minorHAnsi" w:cstheme="minorHAnsi"/>
          <w:sz w:val="22"/>
          <w:szCs w:val="22"/>
        </w:rPr>
        <w:t xml:space="preserve">cultural </w:t>
      </w:r>
      <w:r w:rsidR="003221A9" w:rsidRPr="00070938">
        <w:rPr>
          <w:rFonts w:asciiTheme="minorHAnsi" w:hAnsiTheme="minorHAnsi" w:cstheme="minorHAnsi"/>
          <w:sz w:val="22"/>
          <w:szCs w:val="22"/>
        </w:rPr>
        <w:t>manipulation which, in effect, ‘grooms’ girls from a young age to see the sex trade as not just acceptable but aspirational, makes this impossible.</w:t>
      </w:r>
    </w:p>
    <w:p w14:paraId="491200E6" w14:textId="52B962ED" w:rsidR="003221A9" w:rsidRPr="00070938" w:rsidRDefault="003221A9" w:rsidP="009A7BA4">
      <w:pPr>
        <w:spacing w:line="360" w:lineRule="auto"/>
        <w:jc w:val="both"/>
        <w:rPr>
          <w:rFonts w:asciiTheme="minorHAnsi" w:hAnsiTheme="minorHAnsi" w:cstheme="minorHAnsi"/>
          <w:sz w:val="22"/>
          <w:szCs w:val="22"/>
        </w:rPr>
      </w:pPr>
    </w:p>
    <w:p w14:paraId="00E32FAF" w14:textId="77777777" w:rsidR="00400926" w:rsidRPr="00070938" w:rsidRDefault="00400926" w:rsidP="009A7BA4">
      <w:pPr>
        <w:spacing w:line="360" w:lineRule="auto"/>
        <w:jc w:val="both"/>
        <w:rPr>
          <w:rFonts w:asciiTheme="minorHAnsi" w:hAnsiTheme="minorHAnsi" w:cstheme="minorHAnsi"/>
          <w:sz w:val="22"/>
          <w:szCs w:val="22"/>
        </w:rPr>
      </w:pPr>
    </w:p>
    <w:p w14:paraId="478CE90D" w14:textId="03D56367" w:rsidR="007A4821" w:rsidRPr="00070938" w:rsidRDefault="007A4821" w:rsidP="009A7BA4">
      <w:pPr>
        <w:spacing w:line="360" w:lineRule="auto"/>
        <w:jc w:val="both"/>
        <w:rPr>
          <w:rFonts w:asciiTheme="minorHAnsi" w:hAnsiTheme="minorHAnsi" w:cstheme="minorHAnsi"/>
          <w:sz w:val="22"/>
          <w:szCs w:val="22"/>
        </w:rPr>
      </w:pPr>
    </w:p>
    <w:p w14:paraId="2C532B6E" w14:textId="1CF09916" w:rsidR="007A4821" w:rsidRPr="00070938" w:rsidRDefault="007A482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 </w:t>
      </w:r>
      <w:r w:rsidR="0030125D" w:rsidRPr="00070938">
        <w:rPr>
          <w:rFonts w:asciiTheme="minorHAnsi" w:hAnsiTheme="minorHAnsi" w:cstheme="minorHAnsi"/>
          <w:sz w:val="22"/>
          <w:szCs w:val="22"/>
        </w:rPr>
        <w:t xml:space="preserve">often blatant </w:t>
      </w:r>
      <w:r w:rsidRPr="00070938">
        <w:rPr>
          <w:rFonts w:asciiTheme="minorHAnsi" w:hAnsiTheme="minorHAnsi" w:cstheme="minorHAnsi"/>
          <w:sz w:val="22"/>
          <w:szCs w:val="22"/>
        </w:rPr>
        <w:t xml:space="preserve">operation of </w:t>
      </w:r>
      <w:r w:rsidR="0030125D" w:rsidRPr="00070938">
        <w:rPr>
          <w:rFonts w:asciiTheme="minorHAnsi" w:hAnsiTheme="minorHAnsi" w:cstheme="minorHAnsi"/>
          <w:sz w:val="22"/>
          <w:szCs w:val="22"/>
        </w:rPr>
        <w:t xml:space="preserve">illegal </w:t>
      </w:r>
      <w:r w:rsidRPr="00070938">
        <w:rPr>
          <w:rFonts w:asciiTheme="minorHAnsi" w:hAnsiTheme="minorHAnsi" w:cstheme="minorHAnsi"/>
          <w:sz w:val="22"/>
          <w:szCs w:val="22"/>
        </w:rPr>
        <w:t xml:space="preserve">brothels </w:t>
      </w:r>
      <w:r w:rsidR="00400926" w:rsidRPr="00070938">
        <w:rPr>
          <w:rFonts w:asciiTheme="minorHAnsi" w:hAnsiTheme="minorHAnsi" w:cstheme="minorHAnsi"/>
          <w:sz w:val="22"/>
          <w:szCs w:val="22"/>
        </w:rPr>
        <w:t xml:space="preserve">which </w:t>
      </w:r>
      <w:r w:rsidRPr="00070938">
        <w:rPr>
          <w:rFonts w:asciiTheme="minorHAnsi" w:hAnsiTheme="minorHAnsi" w:cstheme="minorHAnsi"/>
          <w:sz w:val="22"/>
          <w:szCs w:val="22"/>
        </w:rPr>
        <w:t>occur</w:t>
      </w:r>
      <w:r w:rsidR="00400926" w:rsidRPr="00070938">
        <w:rPr>
          <w:rFonts w:asciiTheme="minorHAnsi" w:hAnsiTheme="minorHAnsi" w:cstheme="minorHAnsi"/>
          <w:sz w:val="22"/>
          <w:szCs w:val="22"/>
        </w:rPr>
        <w:t>s</w:t>
      </w:r>
      <w:r w:rsidRPr="00070938">
        <w:rPr>
          <w:rFonts w:asciiTheme="minorHAnsi" w:hAnsiTheme="minorHAnsi" w:cstheme="minorHAnsi"/>
          <w:sz w:val="22"/>
          <w:szCs w:val="22"/>
        </w:rPr>
        <w:t xml:space="preserve"> in Scotland like the rest of the UK </w:t>
      </w:r>
      <w:r w:rsidR="00400926" w:rsidRPr="00070938">
        <w:rPr>
          <w:rFonts w:asciiTheme="minorHAnsi" w:hAnsiTheme="minorHAnsi" w:cstheme="minorHAnsi"/>
          <w:sz w:val="22"/>
          <w:szCs w:val="22"/>
        </w:rPr>
        <w:t xml:space="preserve">(some brothels even seem to have own TV shows) </w:t>
      </w:r>
      <w:r w:rsidRPr="00070938">
        <w:rPr>
          <w:rFonts w:asciiTheme="minorHAnsi" w:hAnsiTheme="minorHAnsi" w:cstheme="minorHAnsi"/>
          <w:sz w:val="22"/>
          <w:szCs w:val="22"/>
        </w:rPr>
        <w:t xml:space="preserve">indicates a </w:t>
      </w:r>
      <w:r w:rsidR="00400926" w:rsidRPr="00070938">
        <w:rPr>
          <w:rFonts w:asciiTheme="minorHAnsi" w:hAnsiTheme="minorHAnsi" w:cstheme="minorHAnsi"/>
          <w:sz w:val="22"/>
          <w:szCs w:val="22"/>
        </w:rPr>
        <w:t xml:space="preserve">clear </w:t>
      </w:r>
      <w:r w:rsidRPr="00070938">
        <w:rPr>
          <w:rFonts w:asciiTheme="minorHAnsi" w:hAnsiTheme="minorHAnsi" w:cstheme="minorHAnsi"/>
          <w:sz w:val="22"/>
          <w:szCs w:val="22"/>
        </w:rPr>
        <w:t>lack of enforcement</w:t>
      </w:r>
      <w:r w:rsidR="00400926" w:rsidRPr="00070938">
        <w:rPr>
          <w:rFonts w:asciiTheme="minorHAnsi" w:hAnsiTheme="minorHAnsi" w:cstheme="minorHAnsi"/>
          <w:sz w:val="22"/>
          <w:szCs w:val="22"/>
        </w:rPr>
        <w:t xml:space="preserve"> even of existing legislation.</w:t>
      </w:r>
    </w:p>
    <w:p w14:paraId="21AAFAD5" w14:textId="376580AA" w:rsidR="007A4821" w:rsidRPr="00070938" w:rsidRDefault="007A4821" w:rsidP="009A7BA4">
      <w:pPr>
        <w:spacing w:line="360" w:lineRule="auto"/>
        <w:jc w:val="both"/>
        <w:rPr>
          <w:rFonts w:asciiTheme="minorHAnsi" w:hAnsiTheme="minorHAnsi" w:cstheme="minorHAnsi"/>
          <w:sz w:val="22"/>
          <w:szCs w:val="22"/>
        </w:rPr>
      </w:pPr>
    </w:p>
    <w:p w14:paraId="4C05D7F1" w14:textId="25F2C50A" w:rsidR="007A4821" w:rsidRPr="00070938" w:rsidRDefault="007A482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 licensing of venues that operate as brothels – massage parlours, saunas and similar – </w:t>
      </w:r>
      <w:r w:rsidR="003221A9" w:rsidRPr="00070938">
        <w:rPr>
          <w:rFonts w:asciiTheme="minorHAnsi" w:hAnsiTheme="minorHAnsi" w:cstheme="minorHAnsi"/>
          <w:sz w:val="22"/>
          <w:szCs w:val="22"/>
        </w:rPr>
        <w:t xml:space="preserve">equally </w:t>
      </w:r>
      <w:r w:rsidR="0030125D" w:rsidRPr="00070938">
        <w:rPr>
          <w:rFonts w:asciiTheme="minorHAnsi" w:hAnsiTheme="minorHAnsi" w:cstheme="minorHAnsi"/>
          <w:sz w:val="22"/>
          <w:szCs w:val="22"/>
        </w:rPr>
        <w:t>shows the current lack of enforcement.</w:t>
      </w:r>
    </w:p>
    <w:p w14:paraId="5776A921" w14:textId="7E432BA7" w:rsidR="007A4821" w:rsidRPr="00070938" w:rsidRDefault="007A4821" w:rsidP="009A7BA4">
      <w:pPr>
        <w:spacing w:line="360" w:lineRule="auto"/>
        <w:jc w:val="both"/>
        <w:rPr>
          <w:rFonts w:asciiTheme="minorHAnsi" w:hAnsiTheme="minorHAnsi" w:cstheme="minorHAnsi"/>
          <w:sz w:val="22"/>
          <w:szCs w:val="22"/>
        </w:rPr>
      </w:pPr>
    </w:p>
    <w:p w14:paraId="71EEAF9C" w14:textId="2CDAD282" w:rsidR="007A4821" w:rsidRPr="00070938" w:rsidRDefault="007A4821"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 licensing of strip clubs </w:t>
      </w:r>
      <w:r w:rsidR="00A73FEF" w:rsidRPr="00070938">
        <w:rPr>
          <w:rFonts w:asciiTheme="minorHAnsi" w:hAnsiTheme="minorHAnsi" w:cstheme="minorHAnsi"/>
          <w:sz w:val="22"/>
          <w:szCs w:val="22"/>
        </w:rPr>
        <w:t xml:space="preserve">as </w:t>
      </w:r>
      <w:r w:rsidR="002A3141">
        <w:rPr>
          <w:rFonts w:asciiTheme="minorHAnsi" w:hAnsiTheme="minorHAnsi" w:cstheme="minorHAnsi"/>
          <w:sz w:val="22"/>
          <w:szCs w:val="22"/>
        </w:rPr>
        <w:t>legitimate</w:t>
      </w:r>
      <w:r w:rsidR="00A73FEF" w:rsidRPr="00070938">
        <w:rPr>
          <w:rFonts w:asciiTheme="minorHAnsi" w:hAnsiTheme="minorHAnsi" w:cstheme="minorHAnsi"/>
          <w:sz w:val="22"/>
          <w:szCs w:val="22"/>
        </w:rPr>
        <w:t xml:space="preserve">, regulatable businesses </w:t>
      </w:r>
      <w:r w:rsidRPr="00070938">
        <w:rPr>
          <w:rFonts w:asciiTheme="minorHAnsi" w:hAnsiTheme="minorHAnsi" w:cstheme="minorHAnsi"/>
          <w:sz w:val="22"/>
          <w:szCs w:val="22"/>
        </w:rPr>
        <w:t>(which</w:t>
      </w:r>
      <w:r w:rsidR="00A73FEF" w:rsidRPr="00070938">
        <w:rPr>
          <w:rFonts w:asciiTheme="minorHAnsi" w:hAnsiTheme="minorHAnsi" w:cstheme="minorHAnsi"/>
          <w:sz w:val="22"/>
          <w:szCs w:val="22"/>
        </w:rPr>
        <w:t xml:space="preserve"> actually</w:t>
      </w:r>
      <w:r w:rsidRPr="00070938">
        <w:rPr>
          <w:rFonts w:asciiTheme="minorHAnsi" w:hAnsiTheme="minorHAnsi" w:cstheme="minorHAnsi"/>
          <w:sz w:val="22"/>
          <w:szCs w:val="22"/>
        </w:rPr>
        <w:t xml:space="preserve"> serve as the high street ‘shop front’ for the sex trade and organised crime) is </w:t>
      </w:r>
      <w:r w:rsidR="0030125D" w:rsidRPr="00070938">
        <w:rPr>
          <w:rFonts w:asciiTheme="minorHAnsi" w:hAnsiTheme="minorHAnsi" w:cstheme="minorHAnsi"/>
          <w:sz w:val="22"/>
          <w:szCs w:val="22"/>
        </w:rPr>
        <w:t xml:space="preserve">also </w:t>
      </w:r>
      <w:r w:rsidR="00A73FEF" w:rsidRPr="00070938">
        <w:rPr>
          <w:rFonts w:asciiTheme="minorHAnsi" w:hAnsiTheme="minorHAnsi" w:cstheme="minorHAnsi"/>
          <w:sz w:val="22"/>
          <w:szCs w:val="22"/>
        </w:rPr>
        <w:t>damning</w:t>
      </w:r>
      <w:r w:rsidRPr="00070938">
        <w:rPr>
          <w:rFonts w:asciiTheme="minorHAnsi" w:hAnsiTheme="minorHAnsi" w:cstheme="minorHAnsi"/>
          <w:sz w:val="22"/>
          <w:szCs w:val="22"/>
        </w:rPr>
        <w:t>. Scotland has only recently introduced, deeply flawed, legislation in line with that in England and Wales to ‘better control’ t</w:t>
      </w:r>
      <w:r w:rsidR="00A73FEF" w:rsidRPr="00070938">
        <w:rPr>
          <w:rFonts w:asciiTheme="minorHAnsi" w:hAnsiTheme="minorHAnsi" w:cstheme="minorHAnsi"/>
          <w:sz w:val="22"/>
          <w:szCs w:val="22"/>
        </w:rPr>
        <w:t>he strip trade</w:t>
      </w:r>
      <w:r w:rsidRPr="00070938">
        <w:rPr>
          <w:rFonts w:asciiTheme="minorHAnsi" w:hAnsiTheme="minorHAnsi" w:cstheme="minorHAnsi"/>
          <w:sz w:val="22"/>
          <w:szCs w:val="22"/>
        </w:rPr>
        <w:t xml:space="preserve">. </w:t>
      </w:r>
      <w:r w:rsidR="00A73FEF" w:rsidRPr="00070938">
        <w:rPr>
          <w:rFonts w:asciiTheme="minorHAnsi" w:hAnsiTheme="minorHAnsi" w:cstheme="minorHAnsi"/>
          <w:sz w:val="22"/>
          <w:szCs w:val="22"/>
        </w:rPr>
        <w:t>In the rest of the UK</w:t>
      </w:r>
      <w:r w:rsidR="002A3141">
        <w:rPr>
          <w:rFonts w:asciiTheme="minorHAnsi" w:hAnsiTheme="minorHAnsi" w:cstheme="minorHAnsi"/>
          <w:sz w:val="22"/>
          <w:szCs w:val="22"/>
        </w:rPr>
        <w:t>,</w:t>
      </w:r>
      <w:r w:rsidR="00A73FEF" w:rsidRPr="00070938">
        <w:rPr>
          <w:rFonts w:asciiTheme="minorHAnsi" w:hAnsiTheme="minorHAnsi" w:cstheme="minorHAnsi"/>
          <w:sz w:val="22"/>
          <w:szCs w:val="22"/>
        </w:rPr>
        <w:t xml:space="preserve"> such legislation</w:t>
      </w:r>
      <w:r w:rsidRPr="00070938">
        <w:rPr>
          <w:rFonts w:asciiTheme="minorHAnsi" w:hAnsiTheme="minorHAnsi" w:cstheme="minorHAnsi"/>
          <w:sz w:val="22"/>
          <w:szCs w:val="22"/>
        </w:rPr>
        <w:t xml:space="preserve"> has proven a comprehensive failure in </w:t>
      </w:r>
      <w:r w:rsidR="009F50CD" w:rsidRPr="00070938">
        <w:rPr>
          <w:rFonts w:asciiTheme="minorHAnsi" w:hAnsiTheme="minorHAnsi" w:cstheme="minorHAnsi"/>
          <w:sz w:val="22"/>
          <w:szCs w:val="22"/>
        </w:rPr>
        <w:t xml:space="preserve">all councils that have not </w:t>
      </w:r>
      <w:r w:rsidR="002A3141">
        <w:rPr>
          <w:rFonts w:asciiTheme="minorHAnsi" w:hAnsiTheme="minorHAnsi" w:cstheme="minorHAnsi"/>
          <w:sz w:val="22"/>
          <w:szCs w:val="22"/>
        </w:rPr>
        <w:t>implemented</w:t>
      </w:r>
      <w:r w:rsidR="009F50CD" w:rsidRPr="00070938">
        <w:rPr>
          <w:rFonts w:asciiTheme="minorHAnsi" w:hAnsiTheme="minorHAnsi" w:cstheme="minorHAnsi"/>
          <w:sz w:val="22"/>
          <w:szCs w:val="22"/>
        </w:rPr>
        <w:t xml:space="preserve"> a zero </w:t>
      </w:r>
      <w:r w:rsidR="002A3141">
        <w:rPr>
          <w:rFonts w:asciiTheme="minorHAnsi" w:hAnsiTheme="minorHAnsi" w:cstheme="minorHAnsi"/>
          <w:sz w:val="22"/>
          <w:szCs w:val="22"/>
        </w:rPr>
        <w:t xml:space="preserve">tolerance of </w:t>
      </w:r>
      <w:r w:rsidR="00A30795" w:rsidRPr="00070938">
        <w:rPr>
          <w:rFonts w:asciiTheme="minorHAnsi" w:hAnsiTheme="minorHAnsi" w:cstheme="minorHAnsi"/>
          <w:sz w:val="22"/>
          <w:szCs w:val="22"/>
        </w:rPr>
        <w:t>the industry</w:t>
      </w:r>
      <w:r w:rsidRPr="00070938">
        <w:rPr>
          <w:rFonts w:asciiTheme="minorHAnsi" w:hAnsiTheme="minorHAnsi" w:cstheme="minorHAnsi"/>
          <w:sz w:val="22"/>
          <w:szCs w:val="22"/>
        </w:rPr>
        <w:t>:</w:t>
      </w:r>
      <w:r w:rsidR="009F50CD" w:rsidRPr="00070938">
        <w:rPr>
          <w:rFonts w:asciiTheme="minorHAnsi" w:hAnsiTheme="minorHAnsi" w:cstheme="minorHAnsi"/>
          <w:sz w:val="22"/>
          <w:szCs w:val="22"/>
        </w:rPr>
        <w:t xml:space="preserve"> </w:t>
      </w:r>
      <w:hyperlink r:id="rId24" w:history="1">
        <w:r w:rsidR="009F50CD" w:rsidRPr="00070938">
          <w:rPr>
            <w:rStyle w:val="Hyperlink"/>
            <w:rFonts w:asciiTheme="minorHAnsi" w:hAnsiTheme="minorHAnsi" w:cstheme="minorHAnsi"/>
            <w:sz w:val="22"/>
            <w:szCs w:val="22"/>
          </w:rPr>
          <w:t>https://notbuyingit.org.uk/strip-publications</w:t>
        </w:r>
      </w:hyperlink>
      <w:r w:rsidR="009F50CD" w:rsidRPr="00070938">
        <w:rPr>
          <w:rFonts w:asciiTheme="minorHAnsi" w:hAnsiTheme="minorHAnsi" w:cstheme="minorHAnsi"/>
          <w:sz w:val="22"/>
          <w:szCs w:val="22"/>
        </w:rPr>
        <w:t xml:space="preserve"> </w:t>
      </w:r>
    </w:p>
    <w:p w14:paraId="1DA99A52" w14:textId="0E91F3D7" w:rsidR="007A4821" w:rsidRPr="00070938" w:rsidRDefault="007A4821" w:rsidP="009A7BA4">
      <w:pPr>
        <w:spacing w:line="360" w:lineRule="auto"/>
        <w:jc w:val="both"/>
        <w:rPr>
          <w:rFonts w:asciiTheme="minorHAnsi" w:hAnsiTheme="minorHAnsi" w:cstheme="minorHAnsi"/>
          <w:sz w:val="22"/>
          <w:szCs w:val="22"/>
        </w:rPr>
      </w:pPr>
    </w:p>
    <w:p w14:paraId="5BD863AE" w14:textId="0E110CAD" w:rsidR="007A4821" w:rsidRPr="00070938" w:rsidRDefault="0030125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Strip club (SEV) </w:t>
      </w:r>
      <w:r w:rsidR="00A73FEF" w:rsidRPr="00070938">
        <w:rPr>
          <w:rFonts w:asciiTheme="minorHAnsi" w:hAnsiTheme="minorHAnsi" w:cstheme="minorHAnsi"/>
          <w:sz w:val="22"/>
          <w:szCs w:val="22"/>
        </w:rPr>
        <w:t>legi</w:t>
      </w:r>
      <w:r w:rsidRPr="00070938">
        <w:rPr>
          <w:rFonts w:asciiTheme="minorHAnsi" w:hAnsiTheme="minorHAnsi" w:cstheme="minorHAnsi"/>
          <w:sz w:val="22"/>
          <w:szCs w:val="22"/>
        </w:rPr>
        <w:t>s</w:t>
      </w:r>
      <w:r w:rsidR="00A73FEF" w:rsidRPr="00070938">
        <w:rPr>
          <w:rFonts w:asciiTheme="minorHAnsi" w:hAnsiTheme="minorHAnsi" w:cstheme="minorHAnsi"/>
          <w:sz w:val="22"/>
          <w:szCs w:val="22"/>
        </w:rPr>
        <w:t>lation also</w:t>
      </w:r>
      <w:r w:rsidR="007A4821" w:rsidRPr="00070938">
        <w:rPr>
          <w:rFonts w:asciiTheme="minorHAnsi" w:hAnsiTheme="minorHAnsi" w:cstheme="minorHAnsi"/>
          <w:sz w:val="22"/>
          <w:szCs w:val="22"/>
        </w:rPr>
        <w:t xml:space="preserve"> clearly</w:t>
      </w:r>
      <w:r w:rsidR="00A30795" w:rsidRPr="00070938">
        <w:rPr>
          <w:rFonts w:asciiTheme="minorHAnsi" w:hAnsiTheme="minorHAnsi" w:cstheme="minorHAnsi"/>
          <w:sz w:val="22"/>
          <w:szCs w:val="22"/>
        </w:rPr>
        <w:t xml:space="preserve">, yet again, comprehensively demonstrates </w:t>
      </w:r>
      <w:r w:rsidR="007A4821" w:rsidRPr="00070938">
        <w:rPr>
          <w:rFonts w:asciiTheme="minorHAnsi" w:hAnsiTheme="minorHAnsi" w:cstheme="minorHAnsi"/>
          <w:sz w:val="22"/>
          <w:szCs w:val="22"/>
        </w:rPr>
        <w:t xml:space="preserve">how ‘harm reduction’ fails when it comes to the sex trade and </w:t>
      </w:r>
      <w:r w:rsidRPr="00070938">
        <w:rPr>
          <w:rFonts w:asciiTheme="minorHAnsi" w:hAnsiTheme="minorHAnsi" w:cstheme="minorHAnsi"/>
          <w:sz w:val="22"/>
          <w:szCs w:val="22"/>
        </w:rPr>
        <w:t xml:space="preserve">merely </w:t>
      </w:r>
      <w:r w:rsidR="007A4821" w:rsidRPr="00070938">
        <w:rPr>
          <w:rFonts w:asciiTheme="minorHAnsi" w:hAnsiTheme="minorHAnsi" w:cstheme="minorHAnsi"/>
          <w:sz w:val="22"/>
          <w:szCs w:val="22"/>
        </w:rPr>
        <w:t xml:space="preserve">serves to open up the industry </w:t>
      </w:r>
      <w:r w:rsidR="002A3141">
        <w:rPr>
          <w:rFonts w:asciiTheme="minorHAnsi" w:hAnsiTheme="minorHAnsi" w:cstheme="minorHAnsi"/>
          <w:sz w:val="22"/>
          <w:szCs w:val="22"/>
        </w:rPr>
        <w:t>and</w:t>
      </w:r>
      <w:r w:rsidR="007A4821" w:rsidRPr="00070938">
        <w:rPr>
          <w:rFonts w:asciiTheme="minorHAnsi" w:hAnsiTheme="minorHAnsi" w:cstheme="minorHAnsi"/>
          <w:sz w:val="22"/>
          <w:szCs w:val="22"/>
        </w:rPr>
        <w:t xml:space="preserve"> </w:t>
      </w:r>
      <w:r w:rsidR="002A3141">
        <w:rPr>
          <w:rFonts w:asciiTheme="minorHAnsi" w:hAnsiTheme="minorHAnsi" w:cstheme="minorHAnsi"/>
          <w:sz w:val="22"/>
          <w:szCs w:val="22"/>
        </w:rPr>
        <w:t xml:space="preserve"> </w:t>
      </w:r>
      <w:r w:rsidR="007A4821" w:rsidRPr="00070938">
        <w:rPr>
          <w:rFonts w:asciiTheme="minorHAnsi" w:hAnsiTheme="minorHAnsi" w:cstheme="minorHAnsi"/>
          <w:sz w:val="22"/>
          <w:szCs w:val="22"/>
        </w:rPr>
        <w:t>its abuse</w:t>
      </w:r>
      <w:r w:rsidR="00A30795" w:rsidRPr="00070938">
        <w:rPr>
          <w:rFonts w:asciiTheme="minorHAnsi" w:hAnsiTheme="minorHAnsi" w:cstheme="minorHAnsi"/>
          <w:sz w:val="22"/>
          <w:szCs w:val="22"/>
        </w:rPr>
        <w:t xml:space="preserve"> </w:t>
      </w:r>
      <w:r w:rsidR="005B52AA" w:rsidRPr="00070938">
        <w:rPr>
          <w:rFonts w:asciiTheme="minorHAnsi" w:hAnsiTheme="minorHAnsi" w:cstheme="minorHAnsi"/>
          <w:sz w:val="22"/>
          <w:szCs w:val="22"/>
        </w:rPr>
        <w:t xml:space="preserve">(not to mention huge levels of associated crime) </w:t>
      </w:r>
      <w:r w:rsidR="00A30795" w:rsidRPr="00070938">
        <w:rPr>
          <w:rFonts w:asciiTheme="minorHAnsi" w:hAnsiTheme="minorHAnsi" w:cstheme="minorHAnsi"/>
          <w:sz w:val="22"/>
          <w:szCs w:val="22"/>
        </w:rPr>
        <w:t xml:space="preserve">so both </w:t>
      </w:r>
      <w:r w:rsidR="007A4821" w:rsidRPr="00070938">
        <w:rPr>
          <w:rFonts w:asciiTheme="minorHAnsi" w:hAnsiTheme="minorHAnsi" w:cstheme="minorHAnsi"/>
          <w:sz w:val="22"/>
          <w:szCs w:val="22"/>
        </w:rPr>
        <w:t>normalising it and the attitudes it promotes.</w:t>
      </w:r>
    </w:p>
    <w:p w14:paraId="7B9F89E8" w14:textId="544C218E" w:rsidR="007A4821" w:rsidRPr="00070938" w:rsidRDefault="007A4821" w:rsidP="009A7BA4">
      <w:pPr>
        <w:spacing w:line="360" w:lineRule="auto"/>
        <w:jc w:val="both"/>
        <w:rPr>
          <w:rFonts w:asciiTheme="minorHAnsi" w:hAnsiTheme="minorHAnsi" w:cstheme="minorHAnsi"/>
          <w:sz w:val="22"/>
          <w:szCs w:val="22"/>
        </w:rPr>
      </w:pPr>
    </w:p>
    <w:p w14:paraId="07B0186F" w14:textId="77777777" w:rsidR="0030125D" w:rsidRPr="00070938" w:rsidRDefault="0030125D" w:rsidP="009A7BA4">
      <w:pPr>
        <w:spacing w:line="360" w:lineRule="auto"/>
        <w:jc w:val="both"/>
        <w:rPr>
          <w:rFonts w:asciiTheme="minorHAnsi" w:hAnsiTheme="minorHAnsi" w:cstheme="minorHAnsi"/>
          <w:sz w:val="22"/>
          <w:szCs w:val="22"/>
        </w:rPr>
      </w:pPr>
    </w:p>
    <w:p w14:paraId="10442D7D" w14:textId="3A12BC6C" w:rsidR="007A4821" w:rsidRPr="00070938" w:rsidRDefault="0030125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A</w:t>
      </w:r>
      <w:r w:rsidR="007A4821" w:rsidRPr="00070938">
        <w:rPr>
          <w:rFonts w:asciiTheme="minorHAnsi" w:hAnsiTheme="minorHAnsi" w:cstheme="minorHAnsi"/>
          <w:sz w:val="22"/>
          <w:szCs w:val="22"/>
        </w:rPr>
        <w:t xml:space="preserve">ll branches of the sex trade – from saunas to strip clubs – </w:t>
      </w:r>
      <w:r w:rsidRPr="00070938">
        <w:rPr>
          <w:rFonts w:asciiTheme="minorHAnsi" w:hAnsiTheme="minorHAnsi" w:cstheme="minorHAnsi"/>
          <w:sz w:val="22"/>
          <w:szCs w:val="22"/>
        </w:rPr>
        <w:t xml:space="preserve">need </w:t>
      </w:r>
      <w:r w:rsidR="007A4821" w:rsidRPr="00070938">
        <w:rPr>
          <w:rFonts w:asciiTheme="minorHAnsi" w:hAnsiTheme="minorHAnsi" w:cstheme="minorHAnsi"/>
          <w:sz w:val="22"/>
          <w:szCs w:val="22"/>
        </w:rPr>
        <w:t xml:space="preserve">to be treated in the same way as </w:t>
      </w:r>
      <w:r w:rsidR="009F50CD" w:rsidRPr="00070938">
        <w:rPr>
          <w:rFonts w:asciiTheme="minorHAnsi" w:hAnsiTheme="minorHAnsi" w:cstheme="minorHAnsi"/>
          <w:sz w:val="22"/>
          <w:szCs w:val="22"/>
        </w:rPr>
        <w:t xml:space="preserve">‘recognised’ </w:t>
      </w:r>
      <w:r w:rsidR="007A4821" w:rsidRPr="00070938">
        <w:rPr>
          <w:rFonts w:asciiTheme="minorHAnsi" w:hAnsiTheme="minorHAnsi" w:cstheme="minorHAnsi"/>
          <w:sz w:val="22"/>
          <w:szCs w:val="22"/>
        </w:rPr>
        <w:t>prostitution</w:t>
      </w:r>
      <w:r w:rsidR="009F50CD" w:rsidRPr="00070938">
        <w:rPr>
          <w:rFonts w:asciiTheme="minorHAnsi" w:hAnsiTheme="minorHAnsi" w:cstheme="minorHAnsi"/>
          <w:sz w:val="22"/>
          <w:szCs w:val="22"/>
        </w:rPr>
        <w:t xml:space="preserve">. </w:t>
      </w:r>
      <w:r w:rsidR="00400926" w:rsidRPr="00070938">
        <w:rPr>
          <w:rFonts w:asciiTheme="minorHAnsi" w:hAnsiTheme="minorHAnsi" w:cstheme="minorHAnsi"/>
          <w:sz w:val="22"/>
          <w:szCs w:val="22"/>
        </w:rPr>
        <w:t>T</w:t>
      </w:r>
      <w:r w:rsidR="009F50CD" w:rsidRPr="00070938">
        <w:rPr>
          <w:rFonts w:asciiTheme="minorHAnsi" w:hAnsiTheme="minorHAnsi" w:cstheme="minorHAnsi"/>
          <w:sz w:val="22"/>
          <w:szCs w:val="22"/>
        </w:rPr>
        <w:t>his means</w:t>
      </w:r>
      <w:r w:rsidR="007A4821" w:rsidRPr="00070938">
        <w:rPr>
          <w:rFonts w:asciiTheme="minorHAnsi" w:hAnsiTheme="minorHAnsi" w:cstheme="minorHAnsi"/>
          <w:sz w:val="22"/>
          <w:szCs w:val="22"/>
        </w:rPr>
        <w:t xml:space="preserve"> shutting them </w:t>
      </w:r>
      <w:r w:rsidRPr="00070938">
        <w:rPr>
          <w:rFonts w:asciiTheme="minorHAnsi" w:hAnsiTheme="minorHAnsi" w:cstheme="minorHAnsi"/>
          <w:sz w:val="22"/>
          <w:szCs w:val="22"/>
        </w:rPr>
        <w:t xml:space="preserve">down </w:t>
      </w:r>
      <w:r w:rsidR="009F50CD" w:rsidRPr="00070938">
        <w:rPr>
          <w:rFonts w:asciiTheme="minorHAnsi" w:hAnsiTheme="minorHAnsi" w:cstheme="minorHAnsi"/>
          <w:sz w:val="22"/>
          <w:szCs w:val="22"/>
        </w:rPr>
        <w:t>to ensure zero tolerance to the industry and stop</w:t>
      </w:r>
      <w:r w:rsidR="002A3141">
        <w:rPr>
          <w:rFonts w:asciiTheme="minorHAnsi" w:hAnsiTheme="minorHAnsi" w:cstheme="minorHAnsi"/>
          <w:sz w:val="22"/>
          <w:szCs w:val="22"/>
        </w:rPr>
        <w:t>ping</w:t>
      </w:r>
      <w:r w:rsidR="009F50CD" w:rsidRPr="00070938">
        <w:rPr>
          <w:rFonts w:asciiTheme="minorHAnsi" w:hAnsiTheme="minorHAnsi" w:cstheme="minorHAnsi"/>
          <w:sz w:val="22"/>
          <w:szCs w:val="22"/>
        </w:rPr>
        <w:t xml:space="preserve"> </w:t>
      </w:r>
      <w:r w:rsidR="002A3141">
        <w:rPr>
          <w:rFonts w:asciiTheme="minorHAnsi" w:hAnsiTheme="minorHAnsi" w:cstheme="minorHAnsi"/>
          <w:sz w:val="22"/>
          <w:szCs w:val="22"/>
        </w:rPr>
        <w:t>‘</w:t>
      </w:r>
      <w:r w:rsidR="009F50CD" w:rsidRPr="00070938">
        <w:rPr>
          <w:rFonts w:asciiTheme="minorHAnsi" w:hAnsiTheme="minorHAnsi" w:cstheme="minorHAnsi"/>
          <w:sz w:val="22"/>
          <w:szCs w:val="22"/>
        </w:rPr>
        <w:t>the conveyor belt</w:t>
      </w:r>
      <w:r w:rsidR="00A30795" w:rsidRPr="00070938">
        <w:rPr>
          <w:rFonts w:asciiTheme="minorHAnsi" w:hAnsiTheme="minorHAnsi" w:cstheme="minorHAnsi"/>
          <w:sz w:val="22"/>
          <w:szCs w:val="22"/>
        </w:rPr>
        <w:t xml:space="preserve">’ </w:t>
      </w:r>
      <w:r w:rsidR="009F50CD" w:rsidRPr="00070938">
        <w:rPr>
          <w:rFonts w:asciiTheme="minorHAnsi" w:hAnsiTheme="minorHAnsi" w:cstheme="minorHAnsi"/>
          <w:sz w:val="22"/>
          <w:szCs w:val="22"/>
        </w:rPr>
        <w:t xml:space="preserve">whilst </w:t>
      </w:r>
      <w:r w:rsidR="007A4821" w:rsidRPr="00070938">
        <w:rPr>
          <w:rFonts w:asciiTheme="minorHAnsi" w:hAnsiTheme="minorHAnsi" w:cstheme="minorHAnsi"/>
          <w:sz w:val="22"/>
          <w:szCs w:val="22"/>
        </w:rPr>
        <w:t>supporting all women out. (</w:t>
      </w:r>
      <w:r w:rsidR="009F50CD" w:rsidRPr="00070938">
        <w:rPr>
          <w:rFonts w:asciiTheme="minorHAnsi" w:hAnsiTheme="minorHAnsi" w:cstheme="minorHAnsi"/>
          <w:sz w:val="22"/>
          <w:szCs w:val="22"/>
        </w:rPr>
        <w:t>S</w:t>
      </w:r>
      <w:r w:rsidR="007A4821" w:rsidRPr="00070938">
        <w:rPr>
          <w:rFonts w:asciiTheme="minorHAnsi" w:hAnsiTheme="minorHAnsi" w:cstheme="minorHAnsi"/>
          <w:sz w:val="22"/>
          <w:szCs w:val="22"/>
        </w:rPr>
        <w:t xml:space="preserve">trip clubs have already been banned as a form of </w:t>
      </w:r>
      <w:r w:rsidR="007A4821" w:rsidRPr="00070938">
        <w:rPr>
          <w:rFonts w:asciiTheme="minorHAnsi" w:hAnsiTheme="minorHAnsi" w:cstheme="minorHAnsi"/>
          <w:i/>
          <w:iCs/>
          <w:sz w:val="22"/>
          <w:szCs w:val="22"/>
        </w:rPr>
        <w:t>de facto</w:t>
      </w:r>
      <w:r w:rsidR="007A4821" w:rsidRPr="00070938">
        <w:rPr>
          <w:rFonts w:asciiTheme="minorHAnsi" w:hAnsiTheme="minorHAnsi" w:cstheme="minorHAnsi"/>
          <w:sz w:val="22"/>
          <w:szCs w:val="22"/>
        </w:rPr>
        <w:t xml:space="preserve"> prostitution in several countries that have introduced the Nordic Model</w:t>
      </w:r>
      <w:r w:rsidR="00400926" w:rsidRPr="00070938">
        <w:rPr>
          <w:rFonts w:asciiTheme="minorHAnsi" w:hAnsiTheme="minorHAnsi" w:cstheme="minorHAnsi"/>
          <w:sz w:val="22"/>
          <w:szCs w:val="22"/>
        </w:rPr>
        <w:t>,</w:t>
      </w:r>
      <w:r w:rsidR="007A4821" w:rsidRPr="00070938">
        <w:rPr>
          <w:rFonts w:asciiTheme="minorHAnsi" w:hAnsiTheme="minorHAnsi" w:cstheme="minorHAnsi"/>
          <w:sz w:val="22"/>
          <w:szCs w:val="22"/>
        </w:rPr>
        <w:t xml:space="preserve"> such as Iceland and Israel).</w:t>
      </w:r>
    </w:p>
    <w:p w14:paraId="3509C08A" w14:textId="2CDC2FF4" w:rsidR="009F50CD" w:rsidRPr="00070938" w:rsidRDefault="009F50CD" w:rsidP="009A7BA4">
      <w:pPr>
        <w:spacing w:line="360" w:lineRule="auto"/>
        <w:jc w:val="both"/>
        <w:rPr>
          <w:rFonts w:asciiTheme="minorHAnsi" w:hAnsiTheme="minorHAnsi" w:cstheme="minorHAnsi"/>
          <w:sz w:val="22"/>
          <w:szCs w:val="22"/>
        </w:rPr>
      </w:pPr>
    </w:p>
    <w:p w14:paraId="162866EE" w14:textId="77777777" w:rsidR="009F50CD" w:rsidRPr="00070938" w:rsidRDefault="009F50CD" w:rsidP="009A7BA4">
      <w:pPr>
        <w:spacing w:line="360" w:lineRule="auto"/>
        <w:jc w:val="both"/>
        <w:rPr>
          <w:rFonts w:asciiTheme="minorHAnsi" w:hAnsiTheme="minorHAnsi" w:cstheme="minorHAnsi"/>
          <w:sz w:val="22"/>
          <w:szCs w:val="22"/>
        </w:rPr>
      </w:pPr>
    </w:p>
    <w:p w14:paraId="1645BAA5" w14:textId="1EEC94EF" w:rsidR="0030125D" w:rsidRPr="00070938" w:rsidRDefault="00A3079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A further consideration is equality law or the Public Sector Equality Duty (PSED).</w:t>
      </w:r>
      <w:r w:rsidR="009F50CD" w:rsidRPr="00070938">
        <w:rPr>
          <w:rFonts w:asciiTheme="minorHAnsi" w:hAnsiTheme="minorHAnsi" w:cstheme="minorHAnsi"/>
          <w:sz w:val="22"/>
          <w:szCs w:val="22"/>
        </w:rPr>
        <w:t xml:space="preserve"> </w:t>
      </w:r>
    </w:p>
    <w:p w14:paraId="46DCD08A" w14:textId="77777777" w:rsidR="0030125D" w:rsidRPr="00070938" w:rsidRDefault="0030125D" w:rsidP="009A7BA4">
      <w:pPr>
        <w:spacing w:line="360" w:lineRule="auto"/>
        <w:jc w:val="both"/>
        <w:rPr>
          <w:rFonts w:asciiTheme="minorHAnsi" w:hAnsiTheme="minorHAnsi" w:cstheme="minorHAnsi"/>
          <w:sz w:val="22"/>
          <w:szCs w:val="22"/>
        </w:rPr>
      </w:pPr>
    </w:p>
    <w:p w14:paraId="73FD92AE" w14:textId="28B10B8E" w:rsidR="0030125D" w:rsidRPr="00070938" w:rsidRDefault="00A3079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Under this,</w:t>
      </w:r>
      <w:r w:rsidR="0030125D" w:rsidRPr="00070938">
        <w:rPr>
          <w:rFonts w:asciiTheme="minorHAnsi" w:hAnsiTheme="minorHAnsi" w:cstheme="minorHAnsi"/>
          <w:sz w:val="22"/>
          <w:szCs w:val="22"/>
        </w:rPr>
        <w:t xml:space="preserve"> public bodies </w:t>
      </w:r>
      <w:r w:rsidR="005B52AA" w:rsidRPr="00070938">
        <w:rPr>
          <w:rFonts w:asciiTheme="minorHAnsi" w:hAnsiTheme="minorHAnsi" w:cstheme="minorHAnsi"/>
          <w:sz w:val="22"/>
          <w:szCs w:val="22"/>
        </w:rPr>
        <w:t>must pay due regard to the need to</w:t>
      </w:r>
      <w:r w:rsidR="0030125D" w:rsidRPr="00070938">
        <w:rPr>
          <w:rFonts w:asciiTheme="minorHAnsi" w:hAnsiTheme="minorHAnsi" w:cstheme="minorHAnsi"/>
          <w:sz w:val="22"/>
          <w:szCs w:val="22"/>
        </w:rPr>
        <w:t xml:space="preserve"> ‘eliminate harassment, victimisation and discrimination</w:t>
      </w:r>
      <w:r w:rsidRPr="00070938">
        <w:rPr>
          <w:rFonts w:asciiTheme="minorHAnsi" w:hAnsiTheme="minorHAnsi" w:cstheme="minorHAnsi"/>
          <w:sz w:val="22"/>
          <w:szCs w:val="22"/>
        </w:rPr>
        <w:t>’</w:t>
      </w:r>
      <w:r w:rsidR="0030125D" w:rsidRPr="00070938">
        <w:rPr>
          <w:rFonts w:asciiTheme="minorHAnsi" w:hAnsiTheme="minorHAnsi" w:cstheme="minorHAnsi"/>
          <w:sz w:val="22"/>
          <w:szCs w:val="22"/>
        </w:rPr>
        <w:t xml:space="preserve"> of women </w:t>
      </w:r>
      <w:r w:rsidR="005B52AA" w:rsidRPr="00070938">
        <w:rPr>
          <w:rFonts w:asciiTheme="minorHAnsi" w:hAnsiTheme="minorHAnsi" w:cstheme="minorHAnsi"/>
          <w:sz w:val="22"/>
          <w:szCs w:val="22"/>
        </w:rPr>
        <w:t xml:space="preserve">by men </w:t>
      </w:r>
      <w:r w:rsidR="0030125D" w:rsidRPr="00070938">
        <w:rPr>
          <w:rFonts w:asciiTheme="minorHAnsi" w:hAnsiTheme="minorHAnsi" w:cstheme="minorHAnsi"/>
          <w:sz w:val="22"/>
          <w:szCs w:val="22"/>
        </w:rPr>
        <w:t xml:space="preserve">and </w:t>
      </w:r>
      <w:r w:rsidR="005B52AA" w:rsidRPr="00070938">
        <w:rPr>
          <w:rFonts w:asciiTheme="minorHAnsi" w:hAnsiTheme="minorHAnsi" w:cstheme="minorHAnsi"/>
          <w:sz w:val="22"/>
          <w:szCs w:val="22"/>
        </w:rPr>
        <w:t xml:space="preserve">to </w:t>
      </w:r>
      <w:r w:rsidR="0030125D" w:rsidRPr="00070938">
        <w:rPr>
          <w:rFonts w:asciiTheme="minorHAnsi" w:hAnsiTheme="minorHAnsi" w:cstheme="minorHAnsi"/>
          <w:sz w:val="22"/>
          <w:szCs w:val="22"/>
        </w:rPr>
        <w:t xml:space="preserve">‘promote good relations’ between the sexes.  </w:t>
      </w:r>
      <w:r w:rsidRPr="00070938">
        <w:rPr>
          <w:rFonts w:asciiTheme="minorHAnsi" w:hAnsiTheme="minorHAnsi" w:cstheme="minorHAnsi"/>
          <w:sz w:val="22"/>
          <w:szCs w:val="22"/>
        </w:rPr>
        <w:t>T</w:t>
      </w:r>
      <w:r w:rsidR="0030125D" w:rsidRPr="00070938">
        <w:rPr>
          <w:rFonts w:asciiTheme="minorHAnsi" w:hAnsiTheme="minorHAnsi" w:cstheme="minorHAnsi"/>
          <w:sz w:val="22"/>
          <w:szCs w:val="22"/>
        </w:rPr>
        <w:t xml:space="preserve">his applies not only </w:t>
      </w:r>
      <w:r w:rsidRPr="00070938">
        <w:rPr>
          <w:rFonts w:asciiTheme="minorHAnsi" w:hAnsiTheme="minorHAnsi" w:cstheme="minorHAnsi"/>
          <w:sz w:val="22"/>
          <w:szCs w:val="22"/>
        </w:rPr>
        <w:t xml:space="preserve">to women actually in </w:t>
      </w:r>
      <w:r w:rsidR="0030125D" w:rsidRPr="00070938">
        <w:rPr>
          <w:rFonts w:asciiTheme="minorHAnsi" w:hAnsiTheme="minorHAnsi" w:cstheme="minorHAnsi"/>
          <w:sz w:val="22"/>
          <w:szCs w:val="22"/>
        </w:rPr>
        <w:t xml:space="preserve">the sex trade, but to </w:t>
      </w:r>
      <w:r w:rsidRPr="00070938">
        <w:rPr>
          <w:rFonts w:asciiTheme="minorHAnsi" w:hAnsiTheme="minorHAnsi" w:cstheme="minorHAnsi"/>
          <w:sz w:val="22"/>
          <w:szCs w:val="22"/>
        </w:rPr>
        <w:t>women in wider society</w:t>
      </w:r>
      <w:r w:rsidR="0030125D" w:rsidRPr="00070938">
        <w:rPr>
          <w:rFonts w:asciiTheme="minorHAnsi" w:hAnsiTheme="minorHAnsi" w:cstheme="minorHAnsi"/>
          <w:sz w:val="22"/>
          <w:szCs w:val="22"/>
        </w:rPr>
        <w:t>. Given this, it is impossible to see how any public body can abide by the law whilst enabling the sex trade or prostitution in any shape or form.</w:t>
      </w:r>
    </w:p>
    <w:p w14:paraId="55394218" w14:textId="10A9854A" w:rsidR="00A30795" w:rsidRPr="00070938" w:rsidRDefault="00A30795" w:rsidP="009A7BA4">
      <w:pPr>
        <w:spacing w:line="360" w:lineRule="auto"/>
        <w:jc w:val="both"/>
        <w:rPr>
          <w:rFonts w:asciiTheme="minorHAnsi" w:hAnsiTheme="minorHAnsi" w:cstheme="minorHAnsi"/>
          <w:sz w:val="22"/>
          <w:szCs w:val="22"/>
        </w:rPr>
      </w:pPr>
    </w:p>
    <w:p w14:paraId="526B10F1" w14:textId="63EE8E40" w:rsidR="00A30795" w:rsidRPr="00070938" w:rsidRDefault="00A3079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However, local authorities </w:t>
      </w:r>
      <w:r w:rsidR="005B52AA" w:rsidRPr="00070938">
        <w:rPr>
          <w:rFonts w:asciiTheme="minorHAnsi" w:hAnsiTheme="minorHAnsi" w:cstheme="minorHAnsi"/>
          <w:sz w:val="22"/>
          <w:szCs w:val="22"/>
        </w:rPr>
        <w:t>(</w:t>
      </w:r>
      <w:r w:rsidRPr="00070938">
        <w:rPr>
          <w:rFonts w:asciiTheme="minorHAnsi" w:hAnsiTheme="minorHAnsi" w:cstheme="minorHAnsi"/>
          <w:sz w:val="22"/>
          <w:szCs w:val="22"/>
        </w:rPr>
        <w:t>and even higher levels of governance</w:t>
      </w:r>
      <w:r w:rsidR="005B52AA" w:rsidRPr="00070938">
        <w:rPr>
          <w:rFonts w:asciiTheme="minorHAnsi" w:hAnsiTheme="minorHAnsi" w:cstheme="minorHAnsi"/>
          <w:sz w:val="22"/>
          <w:szCs w:val="22"/>
        </w:rPr>
        <w:t>)</w:t>
      </w:r>
      <w:r w:rsidRPr="00070938">
        <w:rPr>
          <w:rFonts w:asciiTheme="minorHAnsi" w:hAnsiTheme="minorHAnsi" w:cstheme="minorHAnsi"/>
          <w:sz w:val="22"/>
          <w:szCs w:val="22"/>
        </w:rPr>
        <w:t xml:space="preserve"> show little, if any, understanding of this.</w:t>
      </w:r>
    </w:p>
    <w:p w14:paraId="777E5A38" w14:textId="77777777" w:rsidR="0030125D" w:rsidRPr="00070938" w:rsidRDefault="0030125D" w:rsidP="009A7BA4">
      <w:pPr>
        <w:spacing w:line="360" w:lineRule="auto"/>
        <w:jc w:val="both"/>
        <w:rPr>
          <w:rFonts w:asciiTheme="minorHAnsi" w:hAnsiTheme="minorHAnsi" w:cstheme="minorHAnsi"/>
          <w:sz w:val="22"/>
          <w:szCs w:val="22"/>
        </w:rPr>
      </w:pPr>
    </w:p>
    <w:p w14:paraId="2BA20320" w14:textId="31772620" w:rsidR="009F50CD" w:rsidRPr="00070938" w:rsidRDefault="00A30795"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T</w:t>
      </w:r>
      <w:r w:rsidR="009F50CD" w:rsidRPr="00070938">
        <w:rPr>
          <w:rFonts w:asciiTheme="minorHAnsi" w:hAnsiTheme="minorHAnsi" w:cstheme="minorHAnsi"/>
          <w:sz w:val="22"/>
          <w:szCs w:val="22"/>
        </w:rPr>
        <w:t xml:space="preserve">his has been </w:t>
      </w:r>
      <w:r w:rsidR="0030125D" w:rsidRPr="00070938">
        <w:rPr>
          <w:rFonts w:asciiTheme="minorHAnsi" w:hAnsiTheme="minorHAnsi" w:cstheme="minorHAnsi"/>
          <w:sz w:val="22"/>
          <w:szCs w:val="22"/>
        </w:rPr>
        <w:t xml:space="preserve">now been </w:t>
      </w:r>
      <w:r w:rsidR="009F50CD" w:rsidRPr="00070938">
        <w:rPr>
          <w:rFonts w:asciiTheme="minorHAnsi" w:hAnsiTheme="minorHAnsi" w:cstheme="minorHAnsi"/>
          <w:sz w:val="22"/>
          <w:szCs w:val="22"/>
        </w:rPr>
        <w:t xml:space="preserve">demonstrated </w:t>
      </w:r>
      <w:r w:rsidR="0030125D" w:rsidRPr="00070938">
        <w:rPr>
          <w:rFonts w:asciiTheme="minorHAnsi" w:hAnsiTheme="minorHAnsi" w:cstheme="minorHAnsi"/>
          <w:sz w:val="22"/>
          <w:szCs w:val="22"/>
        </w:rPr>
        <w:t>through</w:t>
      </w:r>
      <w:r w:rsidR="009F50CD" w:rsidRPr="00070938">
        <w:rPr>
          <w:rFonts w:asciiTheme="minorHAnsi" w:hAnsiTheme="minorHAnsi" w:cstheme="minorHAnsi"/>
          <w:sz w:val="22"/>
          <w:szCs w:val="22"/>
        </w:rPr>
        <w:t xml:space="preserve"> 2 successful legal challenges against one English council (Sheffield) for its pro-strip industry stance.</w:t>
      </w:r>
      <w:r w:rsidRPr="00070938">
        <w:rPr>
          <w:rFonts w:asciiTheme="minorHAnsi" w:hAnsiTheme="minorHAnsi" w:cstheme="minorHAnsi"/>
          <w:sz w:val="22"/>
          <w:szCs w:val="22"/>
        </w:rPr>
        <w:t xml:space="preserve"> </w:t>
      </w:r>
      <w:r w:rsidR="009F50CD" w:rsidRPr="00070938">
        <w:rPr>
          <w:rFonts w:asciiTheme="minorHAnsi" w:hAnsiTheme="minorHAnsi" w:cstheme="minorHAnsi"/>
          <w:sz w:val="22"/>
          <w:szCs w:val="22"/>
        </w:rPr>
        <w:t>Leeds, which hosts  a prostitution ‘managed (decriminalised) zone’ is equally liable to legal challenge.</w:t>
      </w:r>
      <w:r w:rsidR="0030125D" w:rsidRPr="00070938">
        <w:rPr>
          <w:rFonts w:asciiTheme="minorHAnsi" w:hAnsiTheme="minorHAnsi" w:cstheme="minorHAnsi"/>
          <w:sz w:val="22"/>
          <w:szCs w:val="22"/>
        </w:rPr>
        <w:t xml:space="preserve"> Whilst the Government potentially faces a High Court challenge for breach of the PSED for dropping Age Verification of pornography.</w:t>
      </w:r>
    </w:p>
    <w:p w14:paraId="6A48DC81" w14:textId="084040B2" w:rsidR="009F50CD" w:rsidRPr="00070938" w:rsidRDefault="009F50CD" w:rsidP="009A7BA4">
      <w:pPr>
        <w:spacing w:line="360" w:lineRule="auto"/>
        <w:jc w:val="both"/>
        <w:rPr>
          <w:rFonts w:asciiTheme="minorHAnsi" w:hAnsiTheme="minorHAnsi" w:cstheme="minorHAnsi"/>
          <w:sz w:val="22"/>
          <w:szCs w:val="22"/>
        </w:rPr>
      </w:pPr>
    </w:p>
    <w:p w14:paraId="23FE9B7F" w14:textId="5C3602AC" w:rsidR="009F50CD" w:rsidRPr="00070938" w:rsidRDefault="009F50CD"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The Scottish Government could </w:t>
      </w:r>
      <w:r w:rsidR="0030125D" w:rsidRPr="00070938">
        <w:rPr>
          <w:rFonts w:asciiTheme="minorHAnsi" w:hAnsiTheme="minorHAnsi" w:cstheme="minorHAnsi"/>
          <w:sz w:val="22"/>
          <w:szCs w:val="22"/>
        </w:rPr>
        <w:t xml:space="preserve">also </w:t>
      </w:r>
      <w:r w:rsidRPr="00070938">
        <w:rPr>
          <w:rFonts w:asciiTheme="minorHAnsi" w:hAnsiTheme="minorHAnsi" w:cstheme="minorHAnsi"/>
          <w:sz w:val="22"/>
          <w:szCs w:val="22"/>
        </w:rPr>
        <w:t>be challenged in the High Court if it implements a policy that works to the detriment of women in prostitution and in wider society.</w:t>
      </w:r>
    </w:p>
    <w:p w14:paraId="69E9E85D" w14:textId="51D4255C" w:rsidR="009F50CD" w:rsidRPr="00070938" w:rsidRDefault="009F50CD" w:rsidP="009A7BA4">
      <w:pPr>
        <w:spacing w:line="360" w:lineRule="auto"/>
        <w:jc w:val="both"/>
        <w:rPr>
          <w:rFonts w:asciiTheme="minorHAnsi" w:hAnsiTheme="minorHAnsi" w:cstheme="minorHAnsi"/>
          <w:sz w:val="22"/>
          <w:szCs w:val="22"/>
        </w:rPr>
      </w:pPr>
    </w:p>
    <w:p w14:paraId="52AA1AC7" w14:textId="62D234C2" w:rsidR="005B52AA" w:rsidRPr="00070938" w:rsidRDefault="005B52AA" w:rsidP="009A7BA4">
      <w:pPr>
        <w:spacing w:line="360" w:lineRule="auto"/>
        <w:jc w:val="both"/>
        <w:rPr>
          <w:rFonts w:asciiTheme="minorHAnsi" w:hAnsiTheme="minorHAnsi" w:cstheme="minorHAnsi"/>
          <w:sz w:val="22"/>
          <w:szCs w:val="22"/>
        </w:rPr>
      </w:pPr>
    </w:p>
    <w:p w14:paraId="0236218B" w14:textId="1C2B280B" w:rsidR="005B52AA" w:rsidRPr="00070938" w:rsidRDefault="005B52AA"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We would also like to point out the risks of working with or listening to many who claim to ‘represent sex worker</w:t>
      </w:r>
      <w:r w:rsidR="00CF0FD8" w:rsidRPr="00070938">
        <w:rPr>
          <w:rFonts w:asciiTheme="minorHAnsi" w:hAnsiTheme="minorHAnsi" w:cstheme="minorHAnsi"/>
          <w:sz w:val="22"/>
          <w:szCs w:val="22"/>
        </w:rPr>
        <w:t>s</w:t>
      </w:r>
      <w:r w:rsidRPr="00070938">
        <w:rPr>
          <w:rFonts w:asciiTheme="minorHAnsi" w:hAnsiTheme="minorHAnsi" w:cstheme="minorHAnsi"/>
          <w:sz w:val="22"/>
          <w:szCs w:val="22"/>
        </w:rPr>
        <w:t>’. Numerous so-called ‘sex workers unions’ are dominated by pimps</w:t>
      </w:r>
      <w:r w:rsidR="00CF0FD8" w:rsidRPr="00070938">
        <w:rPr>
          <w:rFonts w:asciiTheme="minorHAnsi" w:hAnsiTheme="minorHAnsi" w:cstheme="minorHAnsi"/>
          <w:sz w:val="22"/>
          <w:szCs w:val="22"/>
        </w:rPr>
        <w:t>, support known pimps and even convicted sex traffickers</w:t>
      </w:r>
      <w:r w:rsidRPr="00070938">
        <w:rPr>
          <w:rFonts w:asciiTheme="minorHAnsi" w:hAnsiTheme="minorHAnsi" w:cstheme="minorHAnsi"/>
          <w:sz w:val="22"/>
          <w:szCs w:val="22"/>
        </w:rPr>
        <w:t xml:space="preserve"> and so push an agenda that suits pimps (legitimising the sex trade)</w:t>
      </w:r>
      <w:r w:rsidR="000E40FA" w:rsidRPr="00070938">
        <w:rPr>
          <w:rFonts w:asciiTheme="minorHAnsi" w:hAnsiTheme="minorHAnsi" w:cstheme="minorHAnsi"/>
          <w:sz w:val="22"/>
          <w:szCs w:val="22"/>
        </w:rPr>
        <w:t>, rather than those selling sex</w:t>
      </w:r>
      <w:r w:rsidR="00CF0FD8" w:rsidRPr="00070938">
        <w:rPr>
          <w:rFonts w:asciiTheme="minorHAnsi" w:hAnsiTheme="minorHAnsi" w:cstheme="minorHAnsi"/>
          <w:sz w:val="22"/>
          <w:szCs w:val="22"/>
        </w:rPr>
        <w:t xml:space="preserve"> (90% of whom want to exit)</w:t>
      </w:r>
      <w:r w:rsidR="000E40FA" w:rsidRPr="00070938">
        <w:rPr>
          <w:rFonts w:asciiTheme="minorHAnsi" w:hAnsiTheme="minorHAnsi" w:cstheme="minorHAnsi"/>
          <w:sz w:val="22"/>
          <w:szCs w:val="22"/>
        </w:rPr>
        <w:t>:</w:t>
      </w:r>
      <w:r w:rsidR="00CF0FD8" w:rsidRPr="00070938">
        <w:rPr>
          <w:rFonts w:asciiTheme="minorHAnsi" w:hAnsiTheme="minorHAnsi" w:cstheme="minorHAnsi"/>
          <w:sz w:val="22"/>
          <w:szCs w:val="22"/>
        </w:rPr>
        <w:t xml:space="preserve"> </w:t>
      </w:r>
      <w:hyperlink r:id="rId25" w:anchor="sexworkeradvocates" w:history="1">
        <w:r w:rsidR="00CF0FD8" w:rsidRPr="00070938">
          <w:rPr>
            <w:rStyle w:val="Hyperlink"/>
            <w:rFonts w:asciiTheme="minorHAnsi" w:hAnsiTheme="minorHAnsi" w:cstheme="minorHAnsi"/>
            <w:sz w:val="22"/>
            <w:szCs w:val="22"/>
          </w:rPr>
          <w:t>https://notbuyingit.org.uk/sex-trade-publications/#sexworkeradvocates</w:t>
        </w:r>
      </w:hyperlink>
    </w:p>
    <w:p w14:paraId="7DD1368E" w14:textId="77777777" w:rsidR="000E40FA" w:rsidRPr="00070938" w:rsidRDefault="000E40FA" w:rsidP="009A7BA4">
      <w:pPr>
        <w:spacing w:line="360" w:lineRule="auto"/>
        <w:jc w:val="both"/>
        <w:rPr>
          <w:rFonts w:asciiTheme="minorHAnsi" w:hAnsiTheme="minorHAnsi" w:cstheme="minorHAnsi"/>
          <w:sz w:val="22"/>
          <w:szCs w:val="22"/>
          <w:highlight w:val="magenta"/>
        </w:rPr>
      </w:pPr>
    </w:p>
    <w:p w14:paraId="40CBA734" w14:textId="77777777" w:rsidR="005B52AA" w:rsidRPr="00070938" w:rsidRDefault="005B52AA" w:rsidP="009A7BA4">
      <w:pPr>
        <w:spacing w:line="360" w:lineRule="auto"/>
        <w:jc w:val="both"/>
        <w:rPr>
          <w:rFonts w:asciiTheme="minorHAnsi" w:hAnsiTheme="minorHAnsi" w:cstheme="minorHAnsi"/>
          <w:sz w:val="22"/>
          <w:szCs w:val="22"/>
          <w:highlight w:val="magenta"/>
        </w:rPr>
      </w:pPr>
    </w:p>
    <w:p w14:paraId="353EE8F8" w14:textId="5478986B" w:rsidR="005B52AA" w:rsidRPr="00070938" w:rsidRDefault="00CF0FD8"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lastRenderedPageBreak/>
        <w:t xml:space="preserve">Unfortunately, </w:t>
      </w:r>
      <w:r w:rsidR="000E40FA" w:rsidRPr="00070938">
        <w:rPr>
          <w:rFonts w:asciiTheme="minorHAnsi" w:hAnsiTheme="minorHAnsi" w:cstheme="minorHAnsi"/>
          <w:sz w:val="22"/>
          <w:szCs w:val="22"/>
        </w:rPr>
        <w:t xml:space="preserve"> th</w:t>
      </w:r>
      <w:r w:rsidR="005B52AA" w:rsidRPr="00070938">
        <w:rPr>
          <w:rFonts w:asciiTheme="minorHAnsi" w:hAnsiTheme="minorHAnsi" w:cstheme="minorHAnsi"/>
          <w:sz w:val="22"/>
          <w:szCs w:val="22"/>
        </w:rPr>
        <w:t xml:space="preserve">is also includes many academics – many of whom </w:t>
      </w:r>
      <w:r w:rsidR="000E40FA" w:rsidRPr="00070938">
        <w:rPr>
          <w:rFonts w:asciiTheme="minorHAnsi" w:hAnsiTheme="minorHAnsi" w:cstheme="minorHAnsi"/>
          <w:sz w:val="22"/>
          <w:szCs w:val="22"/>
        </w:rPr>
        <w:t>publish</w:t>
      </w:r>
      <w:r w:rsidR="005B52AA" w:rsidRPr="00070938">
        <w:rPr>
          <w:rFonts w:asciiTheme="minorHAnsi" w:hAnsiTheme="minorHAnsi" w:cstheme="minorHAnsi"/>
          <w:sz w:val="22"/>
          <w:szCs w:val="22"/>
        </w:rPr>
        <w:t xml:space="preserve"> demonstrably biased, and often poor quality</w:t>
      </w:r>
      <w:r w:rsidR="008D4DC4" w:rsidRPr="00070938">
        <w:rPr>
          <w:rFonts w:asciiTheme="minorHAnsi" w:hAnsiTheme="minorHAnsi" w:cstheme="minorHAnsi"/>
          <w:sz w:val="22"/>
          <w:szCs w:val="22"/>
        </w:rPr>
        <w:t xml:space="preserve"> research</w:t>
      </w:r>
      <w:r w:rsidRPr="00070938">
        <w:rPr>
          <w:rFonts w:asciiTheme="minorHAnsi" w:hAnsiTheme="minorHAnsi" w:cstheme="minorHAnsi"/>
          <w:sz w:val="22"/>
          <w:szCs w:val="22"/>
        </w:rPr>
        <w:t xml:space="preserve"> (peer reviewed by their</w:t>
      </w:r>
      <w:r w:rsidR="008D4DC4" w:rsidRPr="00070938">
        <w:rPr>
          <w:rFonts w:asciiTheme="minorHAnsi" w:hAnsiTheme="minorHAnsi" w:cstheme="minorHAnsi"/>
          <w:sz w:val="22"/>
          <w:szCs w:val="22"/>
        </w:rPr>
        <w:t xml:space="preserve"> like-minded</w:t>
      </w:r>
      <w:r w:rsidRPr="00070938">
        <w:rPr>
          <w:rFonts w:asciiTheme="minorHAnsi" w:hAnsiTheme="minorHAnsi" w:cstheme="minorHAnsi"/>
          <w:sz w:val="22"/>
          <w:szCs w:val="22"/>
        </w:rPr>
        <w:t xml:space="preserve"> colleagues</w:t>
      </w:r>
      <w:r w:rsidR="008D4DC4" w:rsidRPr="00070938">
        <w:rPr>
          <w:rFonts w:asciiTheme="minorHAnsi" w:hAnsiTheme="minorHAnsi" w:cstheme="minorHAnsi"/>
          <w:sz w:val="22"/>
          <w:szCs w:val="22"/>
        </w:rPr>
        <w:t>)</w:t>
      </w:r>
      <w:r w:rsidR="005B52AA" w:rsidRPr="00070938">
        <w:rPr>
          <w:rFonts w:asciiTheme="minorHAnsi" w:hAnsiTheme="minorHAnsi" w:cstheme="minorHAnsi"/>
          <w:sz w:val="22"/>
          <w:szCs w:val="22"/>
        </w:rPr>
        <w:t xml:space="preserve"> which is then used to promote </w:t>
      </w:r>
      <w:r w:rsidR="000E40FA" w:rsidRPr="00070938">
        <w:rPr>
          <w:rFonts w:asciiTheme="minorHAnsi" w:hAnsiTheme="minorHAnsi" w:cstheme="minorHAnsi"/>
          <w:sz w:val="22"/>
          <w:szCs w:val="22"/>
        </w:rPr>
        <w:t>an agenda that benefits pimps</w:t>
      </w:r>
      <w:r w:rsidR="005B52AA" w:rsidRPr="00070938">
        <w:rPr>
          <w:rFonts w:asciiTheme="minorHAnsi" w:hAnsiTheme="minorHAnsi" w:cstheme="minorHAnsi"/>
          <w:sz w:val="22"/>
          <w:szCs w:val="22"/>
        </w:rPr>
        <w:t xml:space="preserve">. </w:t>
      </w:r>
    </w:p>
    <w:p w14:paraId="0ACB7924" w14:textId="3AF31233" w:rsidR="00731976" w:rsidRPr="00070938" w:rsidRDefault="00731976" w:rsidP="009A7BA4">
      <w:pPr>
        <w:spacing w:line="360" w:lineRule="auto"/>
        <w:jc w:val="both"/>
        <w:rPr>
          <w:rFonts w:asciiTheme="minorHAnsi" w:hAnsiTheme="minorHAnsi" w:cstheme="minorHAnsi"/>
          <w:sz w:val="22"/>
          <w:szCs w:val="22"/>
        </w:rPr>
      </w:pPr>
    </w:p>
    <w:p w14:paraId="1911E794" w14:textId="77777777" w:rsidR="00731976" w:rsidRPr="00070938" w:rsidRDefault="00731976" w:rsidP="009A7BA4">
      <w:pPr>
        <w:spacing w:line="360" w:lineRule="auto"/>
        <w:jc w:val="both"/>
        <w:rPr>
          <w:rFonts w:asciiTheme="minorHAnsi" w:hAnsiTheme="minorHAnsi" w:cstheme="minorHAnsi"/>
          <w:sz w:val="22"/>
          <w:szCs w:val="22"/>
        </w:rPr>
      </w:pPr>
    </w:p>
    <w:p w14:paraId="1A0E0A3E" w14:textId="746DABE0" w:rsidR="00731976" w:rsidRPr="00070938" w:rsidRDefault="00731976" w:rsidP="009A7BA4">
      <w:pPr>
        <w:spacing w:line="360" w:lineRule="auto"/>
        <w:jc w:val="both"/>
        <w:rPr>
          <w:rFonts w:asciiTheme="minorHAnsi" w:hAnsiTheme="minorHAnsi" w:cstheme="minorHAnsi"/>
          <w:sz w:val="22"/>
          <w:szCs w:val="22"/>
        </w:rPr>
      </w:pPr>
      <w:r w:rsidRPr="00070938">
        <w:rPr>
          <w:rFonts w:asciiTheme="minorHAnsi" w:hAnsiTheme="minorHAnsi" w:cstheme="minorHAnsi"/>
          <w:sz w:val="22"/>
          <w:szCs w:val="22"/>
        </w:rPr>
        <w:t xml:space="preserve">Consideration also needs to be given to others with power who may influence and even determine policy. </w:t>
      </w:r>
      <w:r w:rsidR="008D4DC4" w:rsidRPr="00070938">
        <w:rPr>
          <w:rFonts w:asciiTheme="minorHAnsi" w:hAnsiTheme="minorHAnsi" w:cstheme="minorHAnsi"/>
          <w:sz w:val="22"/>
          <w:szCs w:val="22"/>
        </w:rPr>
        <w:t xml:space="preserve"> </w:t>
      </w:r>
      <w:r w:rsidR="001A28D4" w:rsidRPr="00070938">
        <w:rPr>
          <w:rFonts w:asciiTheme="minorHAnsi" w:hAnsiTheme="minorHAnsi" w:cstheme="minorHAnsi"/>
          <w:sz w:val="22"/>
          <w:szCs w:val="22"/>
        </w:rPr>
        <w:t>This can be at the highest level. A</w:t>
      </w:r>
      <w:r w:rsidRPr="00070938">
        <w:rPr>
          <w:rFonts w:asciiTheme="minorHAnsi" w:hAnsiTheme="minorHAnsi" w:cstheme="minorHAnsi"/>
          <w:sz w:val="22"/>
          <w:szCs w:val="22"/>
        </w:rPr>
        <w:t xml:space="preserve"> sex buyer (preying o</w:t>
      </w:r>
      <w:r w:rsidR="008D4DC4" w:rsidRPr="00070938">
        <w:rPr>
          <w:rFonts w:asciiTheme="minorHAnsi" w:hAnsiTheme="minorHAnsi" w:cstheme="minorHAnsi"/>
          <w:sz w:val="22"/>
          <w:szCs w:val="22"/>
        </w:rPr>
        <w:t>n</w:t>
      </w:r>
      <w:r w:rsidRPr="00070938">
        <w:rPr>
          <w:rFonts w:asciiTheme="minorHAnsi" w:hAnsiTheme="minorHAnsi" w:cstheme="minorHAnsi"/>
          <w:sz w:val="22"/>
          <w:szCs w:val="22"/>
        </w:rPr>
        <w:t xml:space="preserve"> vulnerable young </w:t>
      </w:r>
      <w:r w:rsidR="008D4DC4" w:rsidRPr="00070938">
        <w:rPr>
          <w:rFonts w:asciiTheme="minorHAnsi" w:hAnsiTheme="minorHAnsi" w:cstheme="minorHAnsi"/>
          <w:sz w:val="22"/>
          <w:szCs w:val="22"/>
        </w:rPr>
        <w:t>migrant</w:t>
      </w:r>
      <w:r w:rsidRPr="00070938">
        <w:rPr>
          <w:rFonts w:asciiTheme="minorHAnsi" w:hAnsiTheme="minorHAnsi" w:cstheme="minorHAnsi"/>
          <w:sz w:val="22"/>
          <w:szCs w:val="22"/>
        </w:rPr>
        <w:t xml:space="preserve"> men) chaired the </w:t>
      </w:r>
      <w:r w:rsidR="008D4DC4" w:rsidRPr="00070938">
        <w:rPr>
          <w:rFonts w:asciiTheme="minorHAnsi" w:hAnsiTheme="minorHAnsi" w:cstheme="minorHAnsi"/>
          <w:sz w:val="22"/>
          <w:szCs w:val="22"/>
        </w:rPr>
        <w:t xml:space="preserve">Home Affairs Select Committee </w:t>
      </w:r>
      <w:r w:rsidRPr="00070938">
        <w:rPr>
          <w:rFonts w:asciiTheme="minorHAnsi" w:hAnsiTheme="minorHAnsi" w:cstheme="minorHAnsi"/>
          <w:sz w:val="22"/>
          <w:szCs w:val="22"/>
        </w:rPr>
        <w:t>Inquiry into prostitution</w:t>
      </w:r>
      <w:r w:rsidR="001A28D4" w:rsidRPr="00070938">
        <w:rPr>
          <w:rFonts w:asciiTheme="minorHAnsi" w:hAnsiTheme="minorHAnsi" w:cstheme="minorHAnsi"/>
          <w:sz w:val="22"/>
          <w:szCs w:val="22"/>
        </w:rPr>
        <w:t>, with</w:t>
      </w:r>
      <w:r w:rsidR="008D4DC4" w:rsidRPr="00070938">
        <w:rPr>
          <w:rFonts w:asciiTheme="minorHAnsi" w:hAnsiTheme="minorHAnsi" w:cstheme="minorHAnsi"/>
          <w:sz w:val="22"/>
          <w:szCs w:val="22"/>
        </w:rPr>
        <w:t xml:space="preserve"> many others in positions of power rushed to </w:t>
      </w:r>
      <w:r w:rsidR="001A28D4" w:rsidRPr="00070938">
        <w:rPr>
          <w:rFonts w:asciiTheme="minorHAnsi" w:hAnsiTheme="minorHAnsi" w:cstheme="minorHAnsi"/>
          <w:sz w:val="22"/>
          <w:szCs w:val="22"/>
        </w:rPr>
        <w:t xml:space="preserve">support him, </w:t>
      </w:r>
      <w:r w:rsidR="008D4DC4" w:rsidRPr="00070938">
        <w:rPr>
          <w:rFonts w:asciiTheme="minorHAnsi" w:hAnsiTheme="minorHAnsi" w:cstheme="minorHAnsi"/>
          <w:sz w:val="22"/>
          <w:szCs w:val="22"/>
        </w:rPr>
        <w:t xml:space="preserve"> </w:t>
      </w:r>
      <w:r w:rsidR="001A28D4" w:rsidRPr="00070938">
        <w:rPr>
          <w:rFonts w:asciiTheme="minorHAnsi" w:hAnsiTheme="minorHAnsi" w:cstheme="minorHAnsi"/>
          <w:sz w:val="22"/>
          <w:szCs w:val="22"/>
        </w:rPr>
        <w:t xml:space="preserve">claiming </w:t>
      </w:r>
      <w:r w:rsidR="008D4DC4" w:rsidRPr="00070938">
        <w:rPr>
          <w:rFonts w:asciiTheme="minorHAnsi" w:hAnsiTheme="minorHAnsi" w:cstheme="minorHAnsi"/>
          <w:sz w:val="22"/>
          <w:szCs w:val="22"/>
        </w:rPr>
        <w:t>this was not a conflict of interest.</w:t>
      </w:r>
    </w:p>
    <w:p w14:paraId="5F8DCE52" w14:textId="77777777" w:rsidR="009F50CD" w:rsidRPr="00070938" w:rsidRDefault="009F50CD" w:rsidP="009A7BA4">
      <w:pPr>
        <w:spacing w:line="360" w:lineRule="auto"/>
        <w:jc w:val="both"/>
        <w:rPr>
          <w:rFonts w:asciiTheme="minorHAnsi" w:hAnsiTheme="minorHAnsi" w:cstheme="minorHAnsi"/>
          <w:sz w:val="22"/>
          <w:szCs w:val="22"/>
        </w:rPr>
      </w:pPr>
    </w:p>
    <w:sectPr w:rsidR="009F50CD" w:rsidRPr="00070938" w:rsidSect="00A30100">
      <w:footerReference w:type="default" r:id="rId26"/>
      <w:pgSz w:w="11906" w:h="16838"/>
      <w:pgMar w:top="866" w:right="1440" w:bottom="93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A243A" w14:textId="77777777" w:rsidR="0016629C" w:rsidRDefault="0016629C" w:rsidP="000F49CF">
      <w:r>
        <w:separator/>
      </w:r>
    </w:p>
  </w:endnote>
  <w:endnote w:type="continuationSeparator" w:id="0">
    <w:p w14:paraId="225A86FA" w14:textId="77777777" w:rsidR="0016629C" w:rsidRDefault="0016629C" w:rsidP="000F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Segoe UI">
    <w:panose1 w:val="020B0604020202020204"/>
    <w:charset w:val="00"/>
    <w:family w:val="swiss"/>
    <w:pitch w:val="variable"/>
    <w:sig w:usb0="E5002EFF" w:usb1="C000E47F" w:usb2="0000002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6075857"/>
      <w:docPartObj>
        <w:docPartGallery w:val="Page Numbers (Bottom of Page)"/>
        <w:docPartUnique/>
      </w:docPartObj>
    </w:sdtPr>
    <w:sdtEndPr>
      <w:rPr>
        <w:noProof/>
      </w:rPr>
    </w:sdtEndPr>
    <w:sdtContent>
      <w:p w14:paraId="27F251F6" w14:textId="0B26E76D" w:rsidR="00A30100" w:rsidRDefault="00A301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EF915B" w14:textId="77777777" w:rsidR="00A30100" w:rsidRDefault="00A30100" w:rsidP="000F4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BA84C" w14:textId="77777777" w:rsidR="0016629C" w:rsidRDefault="0016629C" w:rsidP="000F49CF">
      <w:r>
        <w:separator/>
      </w:r>
    </w:p>
  </w:footnote>
  <w:footnote w:type="continuationSeparator" w:id="0">
    <w:p w14:paraId="3EA74E0B" w14:textId="77777777" w:rsidR="0016629C" w:rsidRDefault="0016629C" w:rsidP="000F4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C2053"/>
    <w:multiLevelType w:val="hybridMultilevel"/>
    <w:tmpl w:val="2C3A2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A54CD5"/>
    <w:multiLevelType w:val="hybridMultilevel"/>
    <w:tmpl w:val="2ED05348"/>
    <w:lvl w:ilvl="0" w:tplc="C170605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CA227F"/>
    <w:multiLevelType w:val="hybridMultilevel"/>
    <w:tmpl w:val="D278C818"/>
    <w:lvl w:ilvl="0" w:tplc="A2D4421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C5"/>
    <w:rsid w:val="000003BB"/>
    <w:rsid w:val="00002E1D"/>
    <w:rsid w:val="00005398"/>
    <w:rsid w:val="0000772E"/>
    <w:rsid w:val="00015144"/>
    <w:rsid w:val="00021068"/>
    <w:rsid w:val="0002585A"/>
    <w:rsid w:val="00032200"/>
    <w:rsid w:val="000329B1"/>
    <w:rsid w:val="00037B23"/>
    <w:rsid w:val="00040DA4"/>
    <w:rsid w:val="00040E5A"/>
    <w:rsid w:val="000430DD"/>
    <w:rsid w:val="00043B97"/>
    <w:rsid w:val="00046A28"/>
    <w:rsid w:val="0005145D"/>
    <w:rsid w:val="00051552"/>
    <w:rsid w:val="00052422"/>
    <w:rsid w:val="000530FC"/>
    <w:rsid w:val="000546DB"/>
    <w:rsid w:val="000547F2"/>
    <w:rsid w:val="00054935"/>
    <w:rsid w:val="000561C7"/>
    <w:rsid w:val="000572B8"/>
    <w:rsid w:val="00057DB9"/>
    <w:rsid w:val="00061174"/>
    <w:rsid w:val="00062593"/>
    <w:rsid w:val="000636BE"/>
    <w:rsid w:val="00064F27"/>
    <w:rsid w:val="00066052"/>
    <w:rsid w:val="00070385"/>
    <w:rsid w:val="00070938"/>
    <w:rsid w:val="00072754"/>
    <w:rsid w:val="00075231"/>
    <w:rsid w:val="00076163"/>
    <w:rsid w:val="000764B9"/>
    <w:rsid w:val="0007774D"/>
    <w:rsid w:val="00077EDD"/>
    <w:rsid w:val="000804C6"/>
    <w:rsid w:val="00081D2E"/>
    <w:rsid w:val="000830D0"/>
    <w:rsid w:val="000839A2"/>
    <w:rsid w:val="000844B0"/>
    <w:rsid w:val="000900E0"/>
    <w:rsid w:val="00090A81"/>
    <w:rsid w:val="00091095"/>
    <w:rsid w:val="00091AD5"/>
    <w:rsid w:val="00091B45"/>
    <w:rsid w:val="00092DA7"/>
    <w:rsid w:val="00094FDE"/>
    <w:rsid w:val="00095CBE"/>
    <w:rsid w:val="000A0C69"/>
    <w:rsid w:val="000A7300"/>
    <w:rsid w:val="000B22D0"/>
    <w:rsid w:val="000B33F0"/>
    <w:rsid w:val="000C218B"/>
    <w:rsid w:val="000C44F4"/>
    <w:rsid w:val="000C48C1"/>
    <w:rsid w:val="000C64A8"/>
    <w:rsid w:val="000D0472"/>
    <w:rsid w:val="000D0536"/>
    <w:rsid w:val="000D40E1"/>
    <w:rsid w:val="000D495D"/>
    <w:rsid w:val="000D6454"/>
    <w:rsid w:val="000D791A"/>
    <w:rsid w:val="000E0312"/>
    <w:rsid w:val="000E0E98"/>
    <w:rsid w:val="000E1E77"/>
    <w:rsid w:val="000E40FA"/>
    <w:rsid w:val="000E4660"/>
    <w:rsid w:val="000E5FA5"/>
    <w:rsid w:val="000E61F5"/>
    <w:rsid w:val="000F09CD"/>
    <w:rsid w:val="000F1B4C"/>
    <w:rsid w:val="000F1E80"/>
    <w:rsid w:val="000F27BE"/>
    <w:rsid w:val="000F2C54"/>
    <w:rsid w:val="000F3080"/>
    <w:rsid w:val="000F49CF"/>
    <w:rsid w:val="000F5CBF"/>
    <w:rsid w:val="000F6BF3"/>
    <w:rsid w:val="001010AE"/>
    <w:rsid w:val="00103E38"/>
    <w:rsid w:val="00106D04"/>
    <w:rsid w:val="001072BC"/>
    <w:rsid w:val="00113D3B"/>
    <w:rsid w:val="0011499F"/>
    <w:rsid w:val="00114B60"/>
    <w:rsid w:val="00116FFD"/>
    <w:rsid w:val="00117013"/>
    <w:rsid w:val="0011737A"/>
    <w:rsid w:val="00121834"/>
    <w:rsid w:val="00122132"/>
    <w:rsid w:val="001279AB"/>
    <w:rsid w:val="00130B10"/>
    <w:rsid w:val="00130C72"/>
    <w:rsid w:val="001329A2"/>
    <w:rsid w:val="0013312F"/>
    <w:rsid w:val="001340A7"/>
    <w:rsid w:val="0013552C"/>
    <w:rsid w:val="00135E04"/>
    <w:rsid w:val="00135E5C"/>
    <w:rsid w:val="00136580"/>
    <w:rsid w:val="00140594"/>
    <w:rsid w:val="00140984"/>
    <w:rsid w:val="001417C0"/>
    <w:rsid w:val="00141CD0"/>
    <w:rsid w:val="0014259B"/>
    <w:rsid w:val="00143E60"/>
    <w:rsid w:val="00144BE4"/>
    <w:rsid w:val="0014545B"/>
    <w:rsid w:val="001457A6"/>
    <w:rsid w:val="00150130"/>
    <w:rsid w:val="0015023A"/>
    <w:rsid w:val="00150691"/>
    <w:rsid w:val="001510B8"/>
    <w:rsid w:val="00152BA5"/>
    <w:rsid w:val="00156092"/>
    <w:rsid w:val="00157573"/>
    <w:rsid w:val="00157883"/>
    <w:rsid w:val="00162AAE"/>
    <w:rsid w:val="00163A14"/>
    <w:rsid w:val="00164212"/>
    <w:rsid w:val="00165E80"/>
    <w:rsid w:val="00165F67"/>
    <w:rsid w:val="0016629C"/>
    <w:rsid w:val="0017005E"/>
    <w:rsid w:val="0017095C"/>
    <w:rsid w:val="0017150B"/>
    <w:rsid w:val="001729BB"/>
    <w:rsid w:val="00173D15"/>
    <w:rsid w:val="00176A4B"/>
    <w:rsid w:val="00176F1F"/>
    <w:rsid w:val="00176FD6"/>
    <w:rsid w:val="00182016"/>
    <w:rsid w:val="00184248"/>
    <w:rsid w:val="001850DA"/>
    <w:rsid w:val="0018791B"/>
    <w:rsid w:val="00187CD0"/>
    <w:rsid w:val="00191EF2"/>
    <w:rsid w:val="0019231D"/>
    <w:rsid w:val="001A0B39"/>
    <w:rsid w:val="001A28D4"/>
    <w:rsid w:val="001A3024"/>
    <w:rsid w:val="001A308C"/>
    <w:rsid w:val="001A52D9"/>
    <w:rsid w:val="001A5C6B"/>
    <w:rsid w:val="001B1701"/>
    <w:rsid w:val="001B1AC2"/>
    <w:rsid w:val="001B2629"/>
    <w:rsid w:val="001B5311"/>
    <w:rsid w:val="001C54C5"/>
    <w:rsid w:val="001C5723"/>
    <w:rsid w:val="001D51C7"/>
    <w:rsid w:val="001D6FC8"/>
    <w:rsid w:val="001D7EDB"/>
    <w:rsid w:val="001E2330"/>
    <w:rsid w:val="001E2BDE"/>
    <w:rsid w:val="001E4EB7"/>
    <w:rsid w:val="001E5699"/>
    <w:rsid w:val="001E68B2"/>
    <w:rsid w:val="001F06BC"/>
    <w:rsid w:val="001F15FD"/>
    <w:rsid w:val="001F2117"/>
    <w:rsid w:val="001F37CD"/>
    <w:rsid w:val="001F3ABC"/>
    <w:rsid w:val="0020017D"/>
    <w:rsid w:val="0020113B"/>
    <w:rsid w:val="00201A32"/>
    <w:rsid w:val="00204C1F"/>
    <w:rsid w:val="002076A9"/>
    <w:rsid w:val="002102FC"/>
    <w:rsid w:val="00211664"/>
    <w:rsid w:val="00213070"/>
    <w:rsid w:val="00213174"/>
    <w:rsid w:val="00214C2D"/>
    <w:rsid w:val="00215F4E"/>
    <w:rsid w:val="0021752F"/>
    <w:rsid w:val="0021788D"/>
    <w:rsid w:val="00217F3E"/>
    <w:rsid w:val="00221D30"/>
    <w:rsid w:val="002220BF"/>
    <w:rsid w:val="002229FF"/>
    <w:rsid w:val="00223146"/>
    <w:rsid w:val="002254E9"/>
    <w:rsid w:val="0022672B"/>
    <w:rsid w:val="0022685B"/>
    <w:rsid w:val="00226FB0"/>
    <w:rsid w:val="002275D8"/>
    <w:rsid w:val="00231B78"/>
    <w:rsid w:val="002325B4"/>
    <w:rsid w:val="00233DB9"/>
    <w:rsid w:val="0023409C"/>
    <w:rsid w:val="002344DE"/>
    <w:rsid w:val="00235247"/>
    <w:rsid w:val="00236E4A"/>
    <w:rsid w:val="00241838"/>
    <w:rsid w:val="00244A3B"/>
    <w:rsid w:val="0025181E"/>
    <w:rsid w:val="00253F92"/>
    <w:rsid w:val="00254FDA"/>
    <w:rsid w:val="0025512C"/>
    <w:rsid w:val="002557F0"/>
    <w:rsid w:val="002604D8"/>
    <w:rsid w:val="00261DCA"/>
    <w:rsid w:val="00262C54"/>
    <w:rsid w:val="00264DC5"/>
    <w:rsid w:val="00272107"/>
    <w:rsid w:val="00273907"/>
    <w:rsid w:val="0027416D"/>
    <w:rsid w:val="00276307"/>
    <w:rsid w:val="0028122F"/>
    <w:rsid w:val="00284410"/>
    <w:rsid w:val="00285C1D"/>
    <w:rsid w:val="00287EAB"/>
    <w:rsid w:val="00290DCA"/>
    <w:rsid w:val="00291946"/>
    <w:rsid w:val="00291E23"/>
    <w:rsid w:val="002964D7"/>
    <w:rsid w:val="00296C7B"/>
    <w:rsid w:val="002A3141"/>
    <w:rsid w:val="002A3598"/>
    <w:rsid w:val="002A547F"/>
    <w:rsid w:val="002A5DA6"/>
    <w:rsid w:val="002A5ECE"/>
    <w:rsid w:val="002A6597"/>
    <w:rsid w:val="002B3A1F"/>
    <w:rsid w:val="002B4AAF"/>
    <w:rsid w:val="002B4ED1"/>
    <w:rsid w:val="002B7159"/>
    <w:rsid w:val="002C1CD7"/>
    <w:rsid w:val="002D2AA6"/>
    <w:rsid w:val="002D5459"/>
    <w:rsid w:val="002E2373"/>
    <w:rsid w:val="002E34CC"/>
    <w:rsid w:val="002E6A7B"/>
    <w:rsid w:val="002E6CE5"/>
    <w:rsid w:val="002F0535"/>
    <w:rsid w:val="002F3523"/>
    <w:rsid w:val="002F3BC4"/>
    <w:rsid w:val="002F705B"/>
    <w:rsid w:val="00300699"/>
    <w:rsid w:val="0030125D"/>
    <w:rsid w:val="00301D34"/>
    <w:rsid w:val="0030237D"/>
    <w:rsid w:val="00302461"/>
    <w:rsid w:val="00305858"/>
    <w:rsid w:val="0030590B"/>
    <w:rsid w:val="0030649B"/>
    <w:rsid w:val="0030662A"/>
    <w:rsid w:val="0031003F"/>
    <w:rsid w:val="00313FA7"/>
    <w:rsid w:val="003153F3"/>
    <w:rsid w:val="00320C20"/>
    <w:rsid w:val="00321DEA"/>
    <w:rsid w:val="003221A9"/>
    <w:rsid w:val="003321AE"/>
    <w:rsid w:val="00337C9B"/>
    <w:rsid w:val="003412C2"/>
    <w:rsid w:val="003415B5"/>
    <w:rsid w:val="00350841"/>
    <w:rsid w:val="003540E0"/>
    <w:rsid w:val="003553A5"/>
    <w:rsid w:val="00355952"/>
    <w:rsid w:val="00355C03"/>
    <w:rsid w:val="003561FA"/>
    <w:rsid w:val="00360F76"/>
    <w:rsid w:val="00363448"/>
    <w:rsid w:val="00363CBE"/>
    <w:rsid w:val="003706D6"/>
    <w:rsid w:val="003723DA"/>
    <w:rsid w:val="003725D8"/>
    <w:rsid w:val="00373C48"/>
    <w:rsid w:val="00377052"/>
    <w:rsid w:val="00377322"/>
    <w:rsid w:val="003779E0"/>
    <w:rsid w:val="00377DA5"/>
    <w:rsid w:val="00377FA5"/>
    <w:rsid w:val="0038034F"/>
    <w:rsid w:val="00381E44"/>
    <w:rsid w:val="0038283D"/>
    <w:rsid w:val="00382A64"/>
    <w:rsid w:val="003849D5"/>
    <w:rsid w:val="00384ADE"/>
    <w:rsid w:val="003874A1"/>
    <w:rsid w:val="003908AE"/>
    <w:rsid w:val="003A3053"/>
    <w:rsid w:val="003A5586"/>
    <w:rsid w:val="003A6000"/>
    <w:rsid w:val="003B05CA"/>
    <w:rsid w:val="003B0781"/>
    <w:rsid w:val="003B0B8A"/>
    <w:rsid w:val="003B3A80"/>
    <w:rsid w:val="003B5144"/>
    <w:rsid w:val="003B6C20"/>
    <w:rsid w:val="003C38B4"/>
    <w:rsid w:val="003C3F5D"/>
    <w:rsid w:val="003C4C8C"/>
    <w:rsid w:val="003C621F"/>
    <w:rsid w:val="003D3597"/>
    <w:rsid w:val="003D72B2"/>
    <w:rsid w:val="003E0517"/>
    <w:rsid w:val="003E2090"/>
    <w:rsid w:val="003E29C4"/>
    <w:rsid w:val="003E3A61"/>
    <w:rsid w:val="003E4119"/>
    <w:rsid w:val="003E575D"/>
    <w:rsid w:val="003E6F6F"/>
    <w:rsid w:val="003F13C7"/>
    <w:rsid w:val="003F14D4"/>
    <w:rsid w:val="003F35B4"/>
    <w:rsid w:val="003F4251"/>
    <w:rsid w:val="003F44CD"/>
    <w:rsid w:val="003F4514"/>
    <w:rsid w:val="003F4C86"/>
    <w:rsid w:val="003F56FC"/>
    <w:rsid w:val="00400926"/>
    <w:rsid w:val="0040186F"/>
    <w:rsid w:val="00401ABA"/>
    <w:rsid w:val="004039C1"/>
    <w:rsid w:val="004041EA"/>
    <w:rsid w:val="0040642A"/>
    <w:rsid w:val="004103F1"/>
    <w:rsid w:val="00412385"/>
    <w:rsid w:val="00413043"/>
    <w:rsid w:val="0041441F"/>
    <w:rsid w:val="004159C1"/>
    <w:rsid w:val="00416A5F"/>
    <w:rsid w:val="00416F6D"/>
    <w:rsid w:val="004174BD"/>
    <w:rsid w:val="00417580"/>
    <w:rsid w:val="00417DA5"/>
    <w:rsid w:val="0042166D"/>
    <w:rsid w:val="004234DF"/>
    <w:rsid w:val="00426009"/>
    <w:rsid w:val="0043053B"/>
    <w:rsid w:val="00433325"/>
    <w:rsid w:val="00433BD2"/>
    <w:rsid w:val="00433EE1"/>
    <w:rsid w:val="00434A7A"/>
    <w:rsid w:val="00435854"/>
    <w:rsid w:val="00436208"/>
    <w:rsid w:val="00441D6A"/>
    <w:rsid w:val="004425F2"/>
    <w:rsid w:val="00442FF4"/>
    <w:rsid w:val="00447109"/>
    <w:rsid w:val="00455D32"/>
    <w:rsid w:val="00455E03"/>
    <w:rsid w:val="00456443"/>
    <w:rsid w:val="00456554"/>
    <w:rsid w:val="00456EBD"/>
    <w:rsid w:val="0046002E"/>
    <w:rsid w:val="00463F73"/>
    <w:rsid w:val="00464456"/>
    <w:rsid w:val="00464BCD"/>
    <w:rsid w:val="0046677F"/>
    <w:rsid w:val="00471E00"/>
    <w:rsid w:val="00475568"/>
    <w:rsid w:val="004806D2"/>
    <w:rsid w:val="00484FB5"/>
    <w:rsid w:val="00486C6A"/>
    <w:rsid w:val="00487412"/>
    <w:rsid w:val="00490091"/>
    <w:rsid w:val="00490135"/>
    <w:rsid w:val="004904D3"/>
    <w:rsid w:val="00490CA5"/>
    <w:rsid w:val="00491894"/>
    <w:rsid w:val="004939C2"/>
    <w:rsid w:val="00497BCA"/>
    <w:rsid w:val="004A082B"/>
    <w:rsid w:val="004A25A3"/>
    <w:rsid w:val="004A3FA7"/>
    <w:rsid w:val="004A461C"/>
    <w:rsid w:val="004A6962"/>
    <w:rsid w:val="004A7830"/>
    <w:rsid w:val="004B3677"/>
    <w:rsid w:val="004B40D5"/>
    <w:rsid w:val="004B699C"/>
    <w:rsid w:val="004B73DB"/>
    <w:rsid w:val="004C149D"/>
    <w:rsid w:val="004C1E6B"/>
    <w:rsid w:val="004C21AD"/>
    <w:rsid w:val="004C26A9"/>
    <w:rsid w:val="004C2FC7"/>
    <w:rsid w:val="004D0446"/>
    <w:rsid w:val="004D07D8"/>
    <w:rsid w:val="004D11FE"/>
    <w:rsid w:val="004D19B3"/>
    <w:rsid w:val="004E186E"/>
    <w:rsid w:val="004E43D0"/>
    <w:rsid w:val="004E4BF1"/>
    <w:rsid w:val="004E6251"/>
    <w:rsid w:val="004E68FB"/>
    <w:rsid w:val="004F16AA"/>
    <w:rsid w:val="004F3DA7"/>
    <w:rsid w:val="004F7912"/>
    <w:rsid w:val="00500A75"/>
    <w:rsid w:val="00500FC1"/>
    <w:rsid w:val="00504494"/>
    <w:rsid w:val="00507E6F"/>
    <w:rsid w:val="00512A88"/>
    <w:rsid w:val="0051511B"/>
    <w:rsid w:val="00520AF7"/>
    <w:rsid w:val="00521D3B"/>
    <w:rsid w:val="00531069"/>
    <w:rsid w:val="00531596"/>
    <w:rsid w:val="00533F37"/>
    <w:rsid w:val="00535A0F"/>
    <w:rsid w:val="00535D2F"/>
    <w:rsid w:val="005370F2"/>
    <w:rsid w:val="00540321"/>
    <w:rsid w:val="00541128"/>
    <w:rsid w:val="00543695"/>
    <w:rsid w:val="0054444B"/>
    <w:rsid w:val="005451F3"/>
    <w:rsid w:val="005473F7"/>
    <w:rsid w:val="00550863"/>
    <w:rsid w:val="005509C7"/>
    <w:rsid w:val="00553CCC"/>
    <w:rsid w:val="00554788"/>
    <w:rsid w:val="005558BE"/>
    <w:rsid w:val="00555B0A"/>
    <w:rsid w:val="0056003E"/>
    <w:rsid w:val="005603F5"/>
    <w:rsid w:val="00560871"/>
    <w:rsid w:val="00560921"/>
    <w:rsid w:val="00564506"/>
    <w:rsid w:val="005645A9"/>
    <w:rsid w:val="0057235C"/>
    <w:rsid w:val="00572890"/>
    <w:rsid w:val="00572964"/>
    <w:rsid w:val="00577BE3"/>
    <w:rsid w:val="00580614"/>
    <w:rsid w:val="00580A25"/>
    <w:rsid w:val="00583A00"/>
    <w:rsid w:val="00583B6A"/>
    <w:rsid w:val="00585EF3"/>
    <w:rsid w:val="0058604B"/>
    <w:rsid w:val="00586E1A"/>
    <w:rsid w:val="00587081"/>
    <w:rsid w:val="00590FD5"/>
    <w:rsid w:val="00590FEE"/>
    <w:rsid w:val="00591810"/>
    <w:rsid w:val="005941A8"/>
    <w:rsid w:val="005944A0"/>
    <w:rsid w:val="00596685"/>
    <w:rsid w:val="00597BD2"/>
    <w:rsid w:val="005A2C6D"/>
    <w:rsid w:val="005A349A"/>
    <w:rsid w:val="005B4532"/>
    <w:rsid w:val="005B52AA"/>
    <w:rsid w:val="005B72C5"/>
    <w:rsid w:val="005C03E4"/>
    <w:rsid w:val="005C1451"/>
    <w:rsid w:val="005C21ED"/>
    <w:rsid w:val="005C23A1"/>
    <w:rsid w:val="005C421D"/>
    <w:rsid w:val="005C6991"/>
    <w:rsid w:val="005D1206"/>
    <w:rsid w:val="005D245B"/>
    <w:rsid w:val="005D25EF"/>
    <w:rsid w:val="005D41DA"/>
    <w:rsid w:val="005D7522"/>
    <w:rsid w:val="005E2B09"/>
    <w:rsid w:val="005E3101"/>
    <w:rsid w:val="005E48B4"/>
    <w:rsid w:val="005E49A5"/>
    <w:rsid w:val="005E4E18"/>
    <w:rsid w:val="005E61D6"/>
    <w:rsid w:val="005E7124"/>
    <w:rsid w:val="005E7CFC"/>
    <w:rsid w:val="005F169E"/>
    <w:rsid w:val="005F1870"/>
    <w:rsid w:val="005F37D4"/>
    <w:rsid w:val="005F49F2"/>
    <w:rsid w:val="005F60F6"/>
    <w:rsid w:val="006069BB"/>
    <w:rsid w:val="006122B6"/>
    <w:rsid w:val="00613F66"/>
    <w:rsid w:val="00621E39"/>
    <w:rsid w:val="006221CE"/>
    <w:rsid w:val="006226E7"/>
    <w:rsid w:val="00627A3E"/>
    <w:rsid w:val="0063043A"/>
    <w:rsid w:val="0063165A"/>
    <w:rsid w:val="00631A72"/>
    <w:rsid w:val="00633A4A"/>
    <w:rsid w:val="00636002"/>
    <w:rsid w:val="0063745F"/>
    <w:rsid w:val="006376FB"/>
    <w:rsid w:val="006402DD"/>
    <w:rsid w:val="00643C5D"/>
    <w:rsid w:val="00644431"/>
    <w:rsid w:val="0064525D"/>
    <w:rsid w:val="00650023"/>
    <w:rsid w:val="00652004"/>
    <w:rsid w:val="00654B0A"/>
    <w:rsid w:val="00655F74"/>
    <w:rsid w:val="0066290F"/>
    <w:rsid w:val="00671431"/>
    <w:rsid w:val="00671520"/>
    <w:rsid w:val="00675493"/>
    <w:rsid w:val="00680E51"/>
    <w:rsid w:val="00681675"/>
    <w:rsid w:val="00684014"/>
    <w:rsid w:val="0068447D"/>
    <w:rsid w:val="006846A9"/>
    <w:rsid w:val="006866E1"/>
    <w:rsid w:val="00687DF1"/>
    <w:rsid w:val="00697FBE"/>
    <w:rsid w:val="006A0D41"/>
    <w:rsid w:val="006A2406"/>
    <w:rsid w:val="006A2553"/>
    <w:rsid w:val="006A3167"/>
    <w:rsid w:val="006A5942"/>
    <w:rsid w:val="006A64A6"/>
    <w:rsid w:val="006A68F8"/>
    <w:rsid w:val="006A7A40"/>
    <w:rsid w:val="006B0661"/>
    <w:rsid w:val="006B25FF"/>
    <w:rsid w:val="006B355C"/>
    <w:rsid w:val="006B70DB"/>
    <w:rsid w:val="006C1E6B"/>
    <w:rsid w:val="006C2AF0"/>
    <w:rsid w:val="006C4BA0"/>
    <w:rsid w:val="006C7B55"/>
    <w:rsid w:val="006D0003"/>
    <w:rsid w:val="006D123E"/>
    <w:rsid w:val="006D1B59"/>
    <w:rsid w:val="006D23CA"/>
    <w:rsid w:val="006D41A5"/>
    <w:rsid w:val="006D54BC"/>
    <w:rsid w:val="006D60D7"/>
    <w:rsid w:val="006D71F7"/>
    <w:rsid w:val="006E0BB4"/>
    <w:rsid w:val="006E3FB2"/>
    <w:rsid w:val="006E53F3"/>
    <w:rsid w:val="006E703E"/>
    <w:rsid w:val="006E75A5"/>
    <w:rsid w:val="006F1356"/>
    <w:rsid w:val="006F31F7"/>
    <w:rsid w:val="006F3C6C"/>
    <w:rsid w:val="006F4330"/>
    <w:rsid w:val="006F7D4D"/>
    <w:rsid w:val="00700C54"/>
    <w:rsid w:val="00701B5D"/>
    <w:rsid w:val="007057A7"/>
    <w:rsid w:val="00706715"/>
    <w:rsid w:val="00710CC9"/>
    <w:rsid w:val="00715545"/>
    <w:rsid w:val="00715863"/>
    <w:rsid w:val="007213E3"/>
    <w:rsid w:val="00723993"/>
    <w:rsid w:val="007314B9"/>
    <w:rsid w:val="00731976"/>
    <w:rsid w:val="00731F32"/>
    <w:rsid w:val="00732FE1"/>
    <w:rsid w:val="007331E9"/>
    <w:rsid w:val="0073452F"/>
    <w:rsid w:val="00735194"/>
    <w:rsid w:val="0073772F"/>
    <w:rsid w:val="00740286"/>
    <w:rsid w:val="0074107A"/>
    <w:rsid w:val="00742101"/>
    <w:rsid w:val="00746DDE"/>
    <w:rsid w:val="00752E0E"/>
    <w:rsid w:val="00754313"/>
    <w:rsid w:val="007558CE"/>
    <w:rsid w:val="007601C4"/>
    <w:rsid w:val="007622B6"/>
    <w:rsid w:val="0076378B"/>
    <w:rsid w:val="00764CE3"/>
    <w:rsid w:val="00770175"/>
    <w:rsid w:val="00770E86"/>
    <w:rsid w:val="00774B8A"/>
    <w:rsid w:val="007750BA"/>
    <w:rsid w:val="00776429"/>
    <w:rsid w:val="00776BF0"/>
    <w:rsid w:val="007808D7"/>
    <w:rsid w:val="007826A5"/>
    <w:rsid w:val="00782722"/>
    <w:rsid w:val="00784419"/>
    <w:rsid w:val="00786919"/>
    <w:rsid w:val="00790CEF"/>
    <w:rsid w:val="00790E8E"/>
    <w:rsid w:val="00793A9C"/>
    <w:rsid w:val="00793E88"/>
    <w:rsid w:val="00794E02"/>
    <w:rsid w:val="00795130"/>
    <w:rsid w:val="00796631"/>
    <w:rsid w:val="0079721C"/>
    <w:rsid w:val="007A39AC"/>
    <w:rsid w:val="007A40E6"/>
    <w:rsid w:val="007A4821"/>
    <w:rsid w:val="007A4E74"/>
    <w:rsid w:val="007A53CD"/>
    <w:rsid w:val="007A6A45"/>
    <w:rsid w:val="007B03AD"/>
    <w:rsid w:val="007B594E"/>
    <w:rsid w:val="007B61F6"/>
    <w:rsid w:val="007C10D1"/>
    <w:rsid w:val="007C3AAF"/>
    <w:rsid w:val="007D1C49"/>
    <w:rsid w:val="007D2112"/>
    <w:rsid w:val="007D38A9"/>
    <w:rsid w:val="007E2E4B"/>
    <w:rsid w:val="007E7805"/>
    <w:rsid w:val="007F1720"/>
    <w:rsid w:val="007F29BF"/>
    <w:rsid w:val="007F650C"/>
    <w:rsid w:val="007F67D4"/>
    <w:rsid w:val="008009C9"/>
    <w:rsid w:val="0080249D"/>
    <w:rsid w:val="00804262"/>
    <w:rsid w:val="008079FE"/>
    <w:rsid w:val="0081670E"/>
    <w:rsid w:val="00821859"/>
    <w:rsid w:val="00822967"/>
    <w:rsid w:val="00826A98"/>
    <w:rsid w:val="008272C8"/>
    <w:rsid w:val="00835438"/>
    <w:rsid w:val="008411D5"/>
    <w:rsid w:val="008422FE"/>
    <w:rsid w:val="00842BA3"/>
    <w:rsid w:val="00844C2D"/>
    <w:rsid w:val="008451CE"/>
    <w:rsid w:val="008470E1"/>
    <w:rsid w:val="00853696"/>
    <w:rsid w:val="008543B8"/>
    <w:rsid w:val="0085785A"/>
    <w:rsid w:val="00860906"/>
    <w:rsid w:val="0086338B"/>
    <w:rsid w:val="00865383"/>
    <w:rsid w:val="008669DF"/>
    <w:rsid w:val="0087280F"/>
    <w:rsid w:val="00874F51"/>
    <w:rsid w:val="00875EEF"/>
    <w:rsid w:val="008801D8"/>
    <w:rsid w:val="008822C5"/>
    <w:rsid w:val="00883D64"/>
    <w:rsid w:val="00884DAD"/>
    <w:rsid w:val="008869EA"/>
    <w:rsid w:val="00887F82"/>
    <w:rsid w:val="0089143E"/>
    <w:rsid w:val="00893EBA"/>
    <w:rsid w:val="00894742"/>
    <w:rsid w:val="008971A5"/>
    <w:rsid w:val="008A32F8"/>
    <w:rsid w:val="008A4950"/>
    <w:rsid w:val="008B3384"/>
    <w:rsid w:val="008B3B26"/>
    <w:rsid w:val="008B5407"/>
    <w:rsid w:val="008B607A"/>
    <w:rsid w:val="008C4D6C"/>
    <w:rsid w:val="008C516B"/>
    <w:rsid w:val="008C5467"/>
    <w:rsid w:val="008C6441"/>
    <w:rsid w:val="008C645F"/>
    <w:rsid w:val="008D07B1"/>
    <w:rsid w:val="008D1852"/>
    <w:rsid w:val="008D1B35"/>
    <w:rsid w:val="008D1DD3"/>
    <w:rsid w:val="008D4DC4"/>
    <w:rsid w:val="008D5B92"/>
    <w:rsid w:val="008D5FA8"/>
    <w:rsid w:val="008E2C54"/>
    <w:rsid w:val="008E4486"/>
    <w:rsid w:val="008E592C"/>
    <w:rsid w:val="008F06BD"/>
    <w:rsid w:val="008F1125"/>
    <w:rsid w:val="008F5FD1"/>
    <w:rsid w:val="009005F7"/>
    <w:rsid w:val="009019D9"/>
    <w:rsid w:val="00904FD0"/>
    <w:rsid w:val="00907E22"/>
    <w:rsid w:val="009104F5"/>
    <w:rsid w:val="00910D6C"/>
    <w:rsid w:val="00910E08"/>
    <w:rsid w:val="009123BA"/>
    <w:rsid w:val="00912D8E"/>
    <w:rsid w:val="00917691"/>
    <w:rsid w:val="00922525"/>
    <w:rsid w:val="0092678C"/>
    <w:rsid w:val="00926F9A"/>
    <w:rsid w:val="00930B64"/>
    <w:rsid w:val="00931139"/>
    <w:rsid w:val="00935D34"/>
    <w:rsid w:val="00935F5D"/>
    <w:rsid w:val="0093660A"/>
    <w:rsid w:val="00936FDF"/>
    <w:rsid w:val="00937F5C"/>
    <w:rsid w:val="00943871"/>
    <w:rsid w:val="00944456"/>
    <w:rsid w:val="00946EA3"/>
    <w:rsid w:val="0095135E"/>
    <w:rsid w:val="009515EC"/>
    <w:rsid w:val="009518E4"/>
    <w:rsid w:val="009570FB"/>
    <w:rsid w:val="0095791D"/>
    <w:rsid w:val="00963876"/>
    <w:rsid w:val="00964043"/>
    <w:rsid w:val="009703F8"/>
    <w:rsid w:val="00971F9F"/>
    <w:rsid w:val="00972F88"/>
    <w:rsid w:val="00973330"/>
    <w:rsid w:val="00976067"/>
    <w:rsid w:val="00984CFF"/>
    <w:rsid w:val="00985630"/>
    <w:rsid w:val="00985906"/>
    <w:rsid w:val="00985A64"/>
    <w:rsid w:val="009870F7"/>
    <w:rsid w:val="00987795"/>
    <w:rsid w:val="00992C20"/>
    <w:rsid w:val="00992DFD"/>
    <w:rsid w:val="00993C78"/>
    <w:rsid w:val="00997C4F"/>
    <w:rsid w:val="00997E0A"/>
    <w:rsid w:val="00997FA4"/>
    <w:rsid w:val="009A3373"/>
    <w:rsid w:val="009A3440"/>
    <w:rsid w:val="009A44A0"/>
    <w:rsid w:val="009A4991"/>
    <w:rsid w:val="009A7894"/>
    <w:rsid w:val="009A7BA4"/>
    <w:rsid w:val="009B0608"/>
    <w:rsid w:val="009B106C"/>
    <w:rsid w:val="009B1AFB"/>
    <w:rsid w:val="009B1EED"/>
    <w:rsid w:val="009B33B4"/>
    <w:rsid w:val="009B78AA"/>
    <w:rsid w:val="009B7B8F"/>
    <w:rsid w:val="009B7CAF"/>
    <w:rsid w:val="009C0750"/>
    <w:rsid w:val="009C1426"/>
    <w:rsid w:val="009C163F"/>
    <w:rsid w:val="009C2B40"/>
    <w:rsid w:val="009C5288"/>
    <w:rsid w:val="009C6112"/>
    <w:rsid w:val="009C6123"/>
    <w:rsid w:val="009C62C5"/>
    <w:rsid w:val="009C7478"/>
    <w:rsid w:val="009C77CF"/>
    <w:rsid w:val="009C781B"/>
    <w:rsid w:val="009D03FB"/>
    <w:rsid w:val="009D66DE"/>
    <w:rsid w:val="009D7A75"/>
    <w:rsid w:val="009E0180"/>
    <w:rsid w:val="009E10FF"/>
    <w:rsid w:val="009E1A79"/>
    <w:rsid w:val="009E3AF3"/>
    <w:rsid w:val="009E72E3"/>
    <w:rsid w:val="009F085A"/>
    <w:rsid w:val="009F10E5"/>
    <w:rsid w:val="009F142D"/>
    <w:rsid w:val="009F279C"/>
    <w:rsid w:val="009F4455"/>
    <w:rsid w:val="009F4E5A"/>
    <w:rsid w:val="009F50CD"/>
    <w:rsid w:val="009F6283"/>
    <w:rsid w:val="009F6C66"/>
    <w:rsid w:val="00A0152D"/>
    <w:rsid w:val="00A02672"/>
    <w:rsid w:val="00A05498"/>
    <w:rsid w:val="00A13BE5"/>
    <w:rsid w:val="00A147F9"/>
    <w:rsid w:val="00A22BD3"/>
    <w:rsid w:val="00A246CA"/>
    <w:rsid w:val="00A30100"/>
    <w:rsid w:val="00A30795"/>
    <w:rsid w:val="00A317E7"/>
    <w:rsid w:val="00A325B4"/>
    <w:rsid w:val="00A427F3"/>
    <w:rsid w:val="00A4291C"/>
    <w:rsid w:val="00A503CD"/>
    <w:rsid w:val="00A5093C"/>
    <w:rsid w:val="00A514FB"/>
    <w:rsid w:val="00A51E96"/>
    <w:rsid w:val="00A52BF0"/>
    <w:rsid w:val="00A53DC6"/>
    <w:rsid w:val="00A55117"/>
    <w:rsid w:val="00A57564"/>
    <w:rsid w:val="00A61629"/>
    <w:rsid w:val="00A622D0"/>
    <w:rsid w:val="00A62316"/>
    <w:rsid w:val="00A6287F"/>
    <w:rsid w:val="00A65FA7"/>
    <w:rsid w:val="00A7113C"/>
    <w:rsid w:val="00A73FEF"/>
    <w:rsid w:val="00A74AB8"/>
    <w:rsid w:val="00A80286"/>
    <w:rsid w:val="00A84275"/>
    <w:rsid w:val="00A87CBD"/>
    <w:rsid w:val="00A91C06"/>
    <w:rsid w:val="00A91D15"/>
    <w:rsid w:val="00A93999"/>
    <w:rsid w:val="00A97252"/>
    <w:rsid w:val="00AA05AB"/>
    <w:rsid w:val="00AA2FA5"/>
    <w:rsid w:val="00AA46D4"/>
    <w:rsid w:val="00AA4A33"/>
    <w:rsid w:val="00AA5846"/>
    <w:rsid w:val="00AA7EE2"/>
    <w:rsid w:val="00AB06AF"/>
    <w:rsid w:val="00AB10A0"/>
    <w:rsid w:val="00AB1926"/>
    <w:rsid w:val="00AB25C9"/>
    <w:rsid w:val="00AB334B"/>
    <w:rsid w:val="00AB3AD1"/>
    <w:rsid w:val="00AB3C12"/>
    <w:rsid w:val="00AB458D"/>
    <w:rsid w:val="00AB703E"/>
    <w:rsid w:val="00AC0803"/>
    <w:rsid w:val="00AC2FA6"/>
    <w:rsid w:val="00AD04E6"/>
    <w:rsid w:val="00AD0A7A"/>
    <w:rsid w:val="00AD216B"/>
    <w:rsid w:val="00AD37C3"/>
    <w:rsid w:val="00AD67F2"/>
    <w:rsid w:val="00AD691A"/>
    <w:rsid w:val="00AE19DE"/>
    <w:rsid w:val="00AE1A66"/>
    <w:rsid w:val="00AE1F11"/>
    <w:rsid w:val="00AE7602"/>
    <w:rsid w:val="00AF0E42"/>
    <w:rsid w:val="00AF25B1"/>
    <w:rsid w:val="00AF2699"/>
    <w:rsid w:val="00AF2F7F"/>
    <w:rsid w:val="00AF3B32"/>
    <w:rsid w:val="00B01104"/>
    <w:rsid w:val="00B024FF"/>
    <w:rsid w:val="00B03792"/>
    <w:rsid w:val="00B03B22"/>
    <w:rsid w:val="00B057FA"/>
    <w:rsid w:val="00B05996"/>
    <w:rsid w:val="00B11B13"/>
    <w:rsid w:val="00B12E52"/>
    <w:rsid w:val="00B17063"/>
    <w:rsid w:val="00B20259"/>
    <w:rsid w:val="00B21461"/>
    <w:rsid w:val="00B21DFA"/>
    <w:rsid w:val="00B27864"/>
    <w:rsid w:val="00B305E4"/>
    <w:rsid w:val="00B3097E"/>
    <w:rsid w:val="00B3446D"/>
    <w:rsid w:val="00B35742"/>
    <w:rsid w:val="00B35B9A"/>
    <w:rsid w:val="00B37B84"/>
    <w:rsid w:val="00B37DF9"/>
    <w:rsid w:val="00B408D0"/>
    <w:rsid w:val="00B40C33"/>
    <w:rsid w:val="00B45AE8"/>
    <w:rsid w:val="00B5139C"/>
    <w:rsid w:val="00B52ACF"/>
    <w:rsid w:val="00B52F6E"/>
    <w:rsid w:val="00B55303"/>
    <w:rsid w:val="00B62432"/>
    <w:rsid w:val="00B64F8C"/>
    <w:rsid w:val="00B669C2"/>
    <w:rsid w:val="00B70704"/>
    <w:rsid w:val="00B71ADA"/>
    <w:rsid w:val="00B7312E"/>
    <w:rsid w:val="00B7368E"/>
    <w:rsid w:val="00B741C1"/>
    <w:rsid w:val="00B749BD"/>
    <w:rsid w:val="00B83DF6"/>
    <w:rsid w:val="00B844AE"/>
    <w:rsid w:val="00B87244"/>
    <w:rsid w:val="00B87646"/>
    <w:rsid w:val="00B90C9F"/>
    <w:rsid w:val="00B916FB"/>
    <w:rsid w:val="00B92842"/>
    <w:rsid w:val="00B928B3"/>
    <w:rsid w:val="00B92FBA"/>
    <w:rsid w:val="00B97F87"/>
    <w:rsid w:val="00BA0CF5"/>
    <w:rsid w:val="00BA1DA5"/>
    <w:rsid w:val="00BA3C00"/>
    <w:rsid w:val="00BA4EFF"/>
    <w:rsid w:val="00BA610E"/>
    <w:rsid w:val="00BA7962"/>
    <w:rsid w:val="00BB3AE9"/>
    <w:rsid w:val="00BB3B09"/>
    <w:rsid w:val="00BB5883"/>
    <w:rsid w:val="00BB5963"/>
    <w:rsid w:val="00BB69AD"/>
    <w:rsid w:val="00BC1B5C"/>
    <w:rsid w:val="00BC2632"/>
    <w:rsid w:val="00BC7552"/>
    <w:rsid w:val="00BD24EE"/>
    <w:rsid w:val="00BD51AB"/>
    <w:rsid w:val="00BD563B"/>
    <w:rsid w:val="00BD59E7"/>
    <w:rsid w:val="00BE71D8"/>
    <w:rsid w:val="00BE7E5C"/>
    <w:rsid w:val="00BF0601"/>
    <w:rsid w:val="00BF177A"/>
    <w:rsid w:val="00BF1F0D"/>
    <w:rsid w:val="00BF2E2F"/>
    <w:rsid w:val="00BF3DA7"/>
    <w:rsid w:val="00BF55C4"/>
    <w:rsid w:val="00BF5CD8"/>
    <w:rsid w:val="00BF65CE"/>
    <w:rsid w:val="00BF791B"/>
    <w:rsid w:val="00BF7B30"/>
    <w:rsid w:val="00C06C8A"/>
    <w:rsid w:val="00C1139B"/>
    <w:rsid w:val="00C11910"/>
    <w:rsid w:val="00C135AA"/>
    <w:rsid w:val="00C1384D"/>
    <w:rsid w:val="00C14D3B"/>
    <w:rsid w:val="00C20F58"/>
    <w:rsid w:val="00C216D9"/>
    <w:rsid w:val="00C26148"/>
    <w:rsid w:val="00C26A26"/>
    <w:rsid w:val="00C26B05"/>
    <w:rsid w:val="00C26D19"/>
    <w:rsid w:val="00C26DCD"/>
    <w:rsid w:val="00C31786"/>
    <w:rsid w:val="00C368E8"/>
    <w:rsid w:val="00C402BA"/>
    <w:rsid w:val="00C4128A"/>
    <w:rsid w:val="00C42DC0"/>
    <w:rsid w:val="00C4315D"/>
    <w:rsid w:val="00C4442F"/>
    <w:rsid w:val="00C44959"/>
    <w:rsid w:val="00C44E5D"/>
    <w:rsid w:val="00C45BD6"/>
    <w:rsid w:val="00C5091C"/>
    <w:rsid w:val="00C51C1E"/>
    <w:rsid w:val="00C51E33"/>
    <w:rsid w:val="00C55486"/>
    <w:rsid w:val="00C60A28"/>
    <w:rsid w:val="00C61EB0"/>
    <w:rsid w:val="00C63AD5"/>
    <w:rsid w:val="00C66E36"/>
    <w:rsid w:val="00C67C3F"/>
    <w:rsid w:val="00C719C2"/>
    <w:rsid w:val="00C71BE9"/>
    <w:rsid w:val="00C727B1"/>
    <w:rsid w:val="00C734F7"/>
    <w:rsid w:val="00C73CE3"/>
    <w:rsid w:val="00C755E3"/>
    <w:rsid w:val="00C76AC1"/>
    <w:rsid w:val="00C7744D"/>
    <w:rsid w:val="00C81613"/>
    <w:rsid w:val="00C82126"/>
    <w:rsid w:val="00C82876"/>
    <w:rsid w:val="00C82A83"/>
    <w:rsid w:val="00C83766"/>
    <w:rsid w:val="00C839D5"/>
    <w:rsid w:val="00C85B57"/>
    <w:rsid w:val="00C85FE4"/>
    <w:rsid w:val="00C875A6"/>
    <w:rsid w:val="00C87FCA"/>
    <w:rsid w:val="00C904B6"/>
    <w:rsid w:val="00C90FB2"/>
    <w:rsid w:val="00CA1F49"/>
    <w:rsid w:val="00CA38E0"/>
    <w:rsid w:val="00CA3BCD"/>
    <w:rsid w:val="00CB11E7"/>
    <w:rsid w:val="00CB1A36"/>
    <w:rsid w:val="00CB412C"/>
    <w:rsid w:val="00CB43C0"/>
    <w:rsid w:val="00CB4567"/>
    <w:rsid w:val="00CC08D1"/>
    <w:rsid w:val="00CC33D7"/>
    <w:rsid w:val="00CC371D"/>
    <w:rsid w:val="00CC41CF"/>
    <w:rsid w:val="00CC4591"/>
    <w:rsid w:val="00CD070A"/>
    <w:rsid w:val="00CD123F"/>
    <w:rsid w:val="00CD16CF"/>
    <w:rsid w:val="00CD2202"/>
    <w:rsid w:val="00CD2BB9"/>
    <w:rsid w:val="00CD4C90"/>
    <w:rsid w:val="00CD569D"/>
    <w:rsid w:val="00CD6051"/>
    <w:rsid w:val="00CD6CEC"/>
    <w:rsid w:val="00CE178A"/>
    <w:rsid w:val="00CE2AD4"/>
    <w:rsid w:val="00CE3541"/>
    <w:rsid w:val="00CF03FB"/>
    <w:rsid w:val="00CF0FD8"/>
    <w:rsid w:val="00CF1690"/>
    <w:rsid w:val="00CF520C"/>
    <w:rsid w:val="00CF6F6D"/>
    <w:rsid w:val="00D01193"/>
    <w:rsid w:val="00D02E78"/>
    <w:rsid w:val="00D03B4E"/>
    <w:rsid w:val="00D0408A"/>
    <w:rsid w:val="00D040CA"/>
    <w:rsid w:val="00D0588B"/>
    <w:rsid w:val="00D068E3"/>
    <w:rsid w:val="00D10063"/>
    <w:rsid w:val="00D11156"/>
    <w:rsid w:val="00D11441"/>
    <w:rsid w:val="00D12120"/>
    <w:rsid w:val="00D12DAC"/>
    <w:rsid w:val="00D13130"/>
    <w:rsid w:val="00D15816"/>
    <w:rsid w:val="00D208B3"/>
    <w:rsid w:val="00D218AD"/>
    <w:rsid w:val="00D27CE2"/>
    <w:rsid w:val="00D310F1"/>
    <w:rsid w:val="00D32426"/>
    <w:rsid w:val="00D33B7B"/>
    <w:rsid w:val="00D34A45"/>
    <w:rsid w:val="00D35305"/>
    <w:rsid w:val="00D35752"/>
    <w:rsid w:val="00D412EC"/>
    <w:rsid w:val="00D41332"/>
    <w:rsid w:val="00D437A1"/>
    <w:rsid w:val="00D46296"/>
    <w:rsid w:val="00D465F2"/>
    <w:rsid w:val="00D466BA"/>
    <w:rsid w:val="00D4681F"/>
    <w:rsid w:val="00D46C33"/>
    <w:rsid w:val="00D50A44"/>
    <w:rsid w:val="00D543EF"/>
    <w:rsid w:val="00D553B4"/>
    <w:rsid w:val="00D56463"/>
    <w:rsid w:val="00D60A48"/>
    <w:rsid w:val="00D62755"/>
    <w:rsid w:val="00D63956"/>
    <w:rsid w:val="00D67A79"/>
    <w:rsid w:val="00D67B4B"/>
    <w:rsid w:val="00D7121D"/>
    <w:rsid w:val="00D71970"/>
    <w:rsid w:val="00D7219D"/>
    <w:rsid w:val="00D723EF"/>
    <w:rsid w:val="00D72AB6"/>
    <w:rsid w:val="00D75A75"/>
    <w:rsid w:val="00D7663E"/>
    <w:rsid w:val="00D8054C"/>
    <w:rsid w:val="00D838E3"/>
    <w:rsid w:val="00D85338"/>
    <w:rsid w:val="00D8568D"/>
    <w:rsid w:val="00D8793C"/>
    <w:rsid w:val="00D9077C"/>
    <w:rsid w:val="00D9293A"/>
    <w:rsid w:val="00D933F0"/>
    <w:rsid w:val="00D94793"/>
    <w:rsid w:val="00D95F4C"/>
    <w:rsid w:val="00D969E6"/>
    <w:rsid w:val="00DA1A93"/>
    <w:rsid w:val="00DA463F"/>
    <w:rsid w:val="00DA4EB3"/>
    <w:rsid w:val="00DA57D2"/>
    <w:rsid w:val="00DA581E"/>
    <w:rsid w:val="00DB131B"/>
    <w:rsid w:val="00DB1B2B"/>
    <w:rsid w:val="00DB38C6"/>
    <w:rsid w:val="00DB51AA"/>
    <w:rsid w:val="00DB5B28"/>
    <w:rsid w:val="00DC3DCF"/>
    <w:rsid w:val="00DC6357"/>
    <w:rsid w:val="00DD2E2E"/>
    <w:rsid w:val="00DD45B8"/>
    <w:rsid w:val="00DD7A08"/>
    <w:rsid w:val="00DE013F"/>
    <w:rsid w:val="00DE104B"/>
    <w:rsid w:val="00DE673C"/>
    <w:rsid w:val="00DF012C"/>
    <w:rsid w:val="00DF0483"/>
    <w:rsid w:val="00DF0A85"/>
    <w:rsid w:val="00DF46FD"/>
    <w:rsid w:val="00DF6667"/>
    <w:rsid w:val="00DF7D35"/>
    <w:rsid w:val="00E0267A"/>
    <w:rsid w:val="00E04183"/>
    <w:rsid w:val="00E04C07"/>
    <w:rsid w:val="00E05778"/>
    <w:rsid w:val="00E117A2"/>
    <w:rsid w:val="00E12EA6"/>
    <w:rsid w:val="00E13D16"/>
    <w:rsid w:val="00E14888"/>
    <w:rsid w:val="00E16CF4"/>
    <w:rsid w:val="00E20C9D"/>
    <w:rsid w:val="00E22AB4"/>
    <w:rsid w:val="00E24A2C"/>
    <w:rsid w:val="00E24BE0"/>
    <w:rsid w:val="00E24D52"/>
    <w:rsid w:val="00E24EBC"/>
    <w:rsid w:val="00E27700"/>
    <w:rsid w:val="00E27D22"/>
    <w:rsid w:val="00E3071E"/>
    <w:rsid w:val="00E31D24"/>
    <w:rsid w:val="00E33513"/>
    <w:rsid w:val="00E45FD8"/>
    <w:rsid w:val="00E46B5D"/>
    <w:rsid w:val="00E5028E"/>
    <w:rsid w:val="00E50AC6"/>
    <w:rsid w:val="00E52BA6"/>
    <w:rsid w:val="00E53CF5"/>
    <w:rsid w:val="00E6162E"/>
    <w:rsid w:val="00E62BEE"/>
    <w:rsid w:val="00E65206"/>
    <w:rsid w:val="00E665D8"/>
    <w:rsid w:val="00E7070E"/>
    <w:rsid w:val="00E7197F"/>
    <w:rsid w:val="00E74B86"/>
    <w:rsid w:val="00E77361"/>
    <w:rsid w:val="00E7751A"/>
    <w:rsid w:val="00E800E0"/>
    <w:rsid w:val="00E80759"/>
    <w:rsid w:val="00E81FAD"/>
    <w:rsid w:val="00E85150"/>
    <w:rsid w:val="00E85EB9"/>
    <w:rsid w:val="00E86F60"/>
    <w:rsid w:val="00E91A14"/>
    <w:rsid w:val="00E92AD1"/>
    <w:rsid w:val="00E930BA"/>
    <w:rsid w:val="00E94381"/>
    <w:rsid w:val="00E95F82"/>
    <w:rsid w:val="00E964E7"/>
    <w:rsid w:val="00E97852"/>
    <w:rsid w:val="00E97B3D"/>
    <w:rsid w:val="00EA02FD"/>
    <w:rsid w:val="00EA4204"/>
    <w:rsid w:val="00EB081D"/>
    <w:rsid w:val="00EB0C61"/>
    <w:rsid w:val="00EB3C33"/>
    <w:rsid w:val="00EC0C7A"/>
    <w:rsid w:val="00EC1137"/>
    <w:rsid w:val="00EC1917"/>
    <w:rsid w:val="00EC717E"/>
    <w:rsid w:val="00ED15F3"/>
    <w:rsid w:val="00ED3354"/>
    <w:rsid w:val="00ED52A8"/>
    <w:rsid w:val="00ED5568"/>
    <w:rsid w:val="00ED67F9"/>
    <w:rsid w:val="00EE15EB"/>
    <w:rsid w:val="00EE303A"/>
    <w:rsid w:val="00EE36C3"/>
    <w:rsid w:val="00EF0B80"/>
    <w:rsid w:val="00EF1A8A"/>
    <w:rsid w:val="00EF4A3E"/>
    <w:rsid w:val="00EF4FB4"/>
    <w:rsid w:val="00EF7189"/>
    <w:rsid w:val="00F00307"/>
    <w:rsid w:val="00F03EE3"/>
    <w:rsid w:val="00F04066"/>
    <w:rsid w:val="00F0450D"/>
    <w:rsid w:val="00F0453C"/>
    <w:rsid w:val="00F05B56"/>
    <w:rsid w:val="00F11749"/>
    <w:rsid w:val="00F203F9"/>
    <w:rsid w:val="00F20B1E"/>
    <w:rsid w:val="00F2403F"/>
    <w:rsid w:val="00F24BC8"/>
    <w:rsid w:val="00F26798"/>
    <w:rsid w:val="00F330E3"/>
    <w:rsid w:val="00F35AAD"/>
    <w:rsid w:val="00F3685F"/>
    <w:rsid w:val="00F41840"/>
    <w:rsid w:val="00F42E0C"/>
    <w:rsid w:val="00F430EC"/>
    <w:rsid w:val="00F457D9"/>
    <w:rsid w:val="00F45E57"/>
    <w:rsid w:val="00F4709C"/>
    <w:rsid w:val="00F47AA3"/>
    <w:rsid w:val="00F47BF6"/>
    <w:rsid w:val="00F5039C"/>
    <w:rsid w:val="00F513E8"/>
    <w:rsid w:val="00F52268"/>
    <w:rsid w:val="00F52933"/>
    <w:rsid w:val="00F54B4D"/>
    <w:rsid w:val="00F56EDB"/>
    <w:rsid w:val="00F57024"/>
    <w:rsid w:val="00F60259"/>
    <w:rsid w:val="00F620D0"/>
    <w:rsid w:val="00F64CEE"/>
    <w:rsid w:val="00F6622B"/>
    <w:rsid w:val="00F67BBC"/>
    <w:rsid w:val="00F74F42"/>
    <w:rsid w:val="00F750F5"/>
    <w:rsid w:val="00F769DD"/>
    <w:rsid w:val="00F778C0"/>
    <w:rsid w:val="00F81BBD"/>
    <w:rsid w:val="00F8268D"/>
    <w:rsid w:val="00F84DC7"/>
    <w:rsid w:val="00F861A0"/>
    <w:rsid w:val="00F900A2"/>
    <w:rsid w:val="00F9020C"/>
    <w:rsid w:val="00F9294F"/>
    <w:rsid w:val="00F92C8F"/>
    <w:rsid w:val="00F96EFF"/>
    <w:rsid w:val="00FA0893"/>
    <w:rsid w:val="00FA1F4B"/>
    <w:rsid w:val="00FA3FA9"/>
    <w:rsid w:val="00FA4483"/>
    <w:rsid w:val="00FB0A80"/>
    <w:rsid w:val="00FB494E"/>
    <w:rsid w:val="00FB4D60"/>
    <w:rsid w:val="00FB55E9"/>
    <w:rsid w:val="00FB564B"/>
    <w:rsid w:val="00FB78D4"/>
    <w:rsid w:val="00FB7AFE"/>
    <w:rsid w:val="00FC5F56"/>
    <w:rsid w:val="00FD0DD6"/>
    <w:rsid w:val="00FD2C27"/>
    <w:rsid w:val="00FD51DE"/>
    <w:rsid w:val="00FD6BF3"/>
    <w:rsid w:val="00FD6D02"/>
    <w:rsid w:val="00FD7461"/>
    <w:rsid w:val="00FE10A9"/>
    <w:rsid w:val="00FE1D2A"/>
    <w:rsid w:val="00FE3A72"/>
    <w:rsid w:val="00FE3B6A"/>
    <w:rsid w:val="00FE562E"/>
    <w:rsid w:val="00FE7575"/>
    <w:rsid w:val="00FE7928"/>
    <w:rsid w:val="00FF01FF"/>
    <w:rsid w:val="00FF59BE"/>
    <w:rsid w:val="00FF5AF1"/>
    <w:rsid w:val="00FF664E"/>
    <w:rsid w:val="00FF6738"/>
    <w:rsid w:val="00FF68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B56C"/>
  <w15:chartTrackingRefBased/>
  <w15:docId w15:val="{04FE836E-6E39-446D-9A84-3E3DE0CDF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FD8"/>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1C54C5"/>
    <w:pPr>
      <w:keepNext/>
      <w:keepLines/>
      <w:spacing w:before="240" w:line="288"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D969E6"/>
    <w:pPr>
      <w:keepNext/>
      <w:keepLines/>
      <w:spacing w:before="40" w:line="288" w:lineRule="auto"/>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4C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F49CF"/>
    <w:pPr>
      <w:spacing w:after="240"/>
      <w:contextualSpacing/>
    </w:pPr>
    <w:rPr>
      <w:rFonts w:asciiTheme="majorHAnsi" w:eastAsiaTheme="majorEastAsia" w:hAnsiTheme="majorHAnsi" w:cstheme="majorBidi"/>
      <w:spacing w:val="-10"/>
      <w:kern w:val="28"/>
      <w:sz w:val="52"/>
      <w:szCs w:val="52"/>
      <w:lang w:eastAsia="en-US"/>
    </w:rPr>
  </w:style>
  <w:style w:type="character" w:customStyle="1" w:styleId="TitleChar">
    <w:name w:val="Title Char"/>
    <w:basedOn w:val="DefaultParagraphFont"/>
    <w:link w:val="Title"/>
    <w:uiPriority w:val="10"/>
    <w:rsid w:val="000F49CF"/>
    <w:rPr>
      <w:rFonts w:asciiTheme="majorHAnsi" w:eastAsiaTheme="majorEastAsia" w:hAnsiTheme="majorHAnsi" w:cstheme="majorBidi"/>
      <w:spacing w:val="-10"/>
      <w:kern w:val="28"/>
      <w:sz w:val="52"/>
      <w:szCs w:val="52"/>
    </w:rPr>
  </w:style>
  <w:style w:type="character" w:styleId="Hyperlink">
    <w:name w:val="Hyperlink"/>
    <w:basedOn w:val="DefaultParagraphFont"/>
    <w:uiPriority w:val="99"/>
    <w:unhideWhenUsed/>
    <w:qFormat/>
    <w:rsid w:val="0085785A"/>
    <w:rPr>
      <w:color w:val="0563C1" w:themeColor="hyperlink"/>
      <w:u w:val="single"/>
    </w:rPr>
  </w:style>
  <w:style w:type="character" w:styleId="UnresolvedMention">
    <w:name w:val="Unresolved Mention"/>
    <w:basedOn w:val="DefaultParagraphFont"/>
    <w:uiPriority w:val="99"/>
    <w:semiHidden/>
    <w:unhideWhenUsed/>
    <w:rsid w:val="0085785A"/>
    <w:rPr>
      <w:color w:val="605E5C"/>
      <w:shd w:val="clear" w:color="auto" w:fill="E1DFDD"/>
    </w:rPr>
  </w:style>
  <w:style w:type="paragraph" w:styleId="Header">
    <w:name w:val="header"/>
    <w:basedOn w:val="Normal"/>
    <w:link w:val="HeaderChar"/>
    <w:uiPriority w:val="99"/>
    <w:unhideWhenUsed/>
    <w:rsid w:val="00C4128A"/>
    <w:pPr>
      <w:tabs>
        <w:tab w:val="center" w:pos="4513"/>
        <w:tab w:val="right" w:pos="9026"/>
      </w:tabs>
    </w:pPr>
    <w:rPr>
      <w:rFonts w:eastAsiaTheme="minorHAnsi"/>
      <w:lang w:eastAsia="en-US"/>
    </w:rPr>
  </w:style>
  <w:style w:type="character" w:customStyle="1" w:styleId="HeaderChar">
    <w:name w:val="Header Char"/>
    <w:basedOn w:val="DefaultParagraphFont"/>
    <w:link w:val="Header"/>
    <w:uiPriority w:val="99"/>
    <w:rsid w:val="00C4128A"/>
    <w:rPr>
      <w:rFonts w:ascii="Times New Roman" w:hAnsi="Times New Roman" w:cs="Times New Roman"/>
      <w:sz w:val="24"/>
      <w:szCs w:val="24"/>
      <w:lang w:val="en-US"/>
    </w:rPr>
  </w:style>
  <w:style w:type="paragraph" w:styleId="Footer">
    <w:name w:val="footer"/>
    <w:basedOn w:val="Normal"/>
    <w:link w:val="FooterChar"/>
    <w:uiPriority w:val="99"/>
    <w:unhideWhenUsed/>
    <w:rsid w:val="00C4128A"/>
    <w:pPr>
      <w:tabs>
        <w:tab w:val="center" w:pos="4513"/>
        <w:tab w:val="right" w:pos="9026"/>
      </w:tabs>
    </w:pPr>
    <w:rPr>
      <w:rFonts w:eastAsiaTheme="minorHAnsi"/>
      <w:lang w:eastAsia="en-US"/>
    </w:rPr>
  </w:style>
  <w:style w:type="character" w:customStyle="1" w:styleId="FooterChar">
    <w:name w:val="Footer Char"/>
    <w:basedOn w:val="DefaultParagraphFont"/>
    <w:link w:val="Footer"/>
    <w:uiPriority w:val="99"/>
    <w:rsid w:val="00C4128A"/>
    <w:rPr>
      <w:rFonts w:ascii="Times New Roman" w:hAnsi="Times New Roman" w:cs="Times New Roman"/>
      <w:sz w:val="24"/>
      <w:szCs w:val="24"/>
      <w:lang w:val="en-US"/>
    </w:rPr>
  </w:style>
  <w:style w:type="character" w:styleId="Emphasis">
    <w:name w:val="Emphasis"/>
    <w:basedOn w:val="DefaultParagraphFont"/>
    <w:uiPriority w:val="20"/>
    <w:qFormat/>
    <w:rsid w:val="00BF791B"/>
    <w:rPr>
      <w:i/>
      <w:iCs/>
    </w:rPr>
  </w:style>
  <w:style w:type="character" w:customStyle="1" w:styleId="Heading3Char">
    <w:name w:val="Heading 3 Char"/>
    <w:basedOn w:val="DefaultParagraphFont"/>
    <w:link w:val="Heading3"/>
    <w:uiPriority w:val="9"/>
    <w:semiHidden/>
    <w:rsid w:val="00D969E6"/>
    <w:rPr>
      <w:rFonts w:asciiTheme="majorHAnsi" w:eastAsiaTheme="majorEastAsia" w:hAnsiTheme="majorHAnsi" w:cstheme="majorBidi"/>
      <w:color w:val="1F3763" w:themeColor="accent1" w:themeShade="7F"/>
      <w:sz w:val="24"/>
      <w:szCs w:val="24"/>
      <w:lang w:val="en-US"/>
    </w:rPr>
  </w:style>
  <w:style w:type="paragraph" w:styleId="Quote">
    <w:name w:val="Quote"/>
    <w:basedOn w:val="Normal"/>
    <w:next w:val="Normal"/>
    <w:link w:val="QuoteChar"/>
    <w:uiPriority w:val="29"/>
    <w:qFormat/>
    <w:rsid w:val="00F35AAD"/>
    <w:pPr>
      <w:spacing w:line="288" w:lineRule="auto"/>
      <w:ind w:left="567"/>
    </w:pPr>
    <w:rPr>
      <w:rFonts w:eastAsiaTheme="minorHAnsi"/>
      <w:i/>
      <w:iCs/>
      <w:color w:val="000000" w:themeColor="text1"/>
      <w:lang w:eastAsia="en-US"/>
    </w:rPr>
  </w:style>
  <w:style w:type="character" w:customStyle="1" w:styleId="QuoteChar">
    <w:name w:val="Quote Char"/>
    <w:basedOn w:val="DefaultParagraphFont"/>
    <w:link w:val="Quote"/>
    <w:uiPriority w:val="29"/>
    <w:rsid w:val="00F35AAD"/>
    <w:rPr>
      <w:rFonts w:ascii="Times New Roman" w:hAnsi="Times New Roman" w:cs="Times New Roman"/>
      <w:i/>
      <w:iCs/>
      <w:color w:val="000000" w:themeColor="text1"/>
      <w:sz w:val="24"/>
      <w:szCs w:val="24"/>
    </w:rPr>
  </w:style>
  <w:style w:type="paragraph" w:customStyle="1" w:styleId="Default">
    <w:name w:val="Default"/>
    <w:rsid w:val="00261DC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55C0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355C03"/>
    <w:rPr>
      <w:rFonts w:ascii="Segoe UI" w:hAnsi="Segoe UI" w:cs="Segoe UI"/>
      <w:sz w:val="18"/>
      <w:szCs w:val="18"/>
      <w:lang w:val="en-US"/>
    </w:rPr>
  </w:style>
  <w:style w:type="paragraph" w:styleId="ListParagraph">
    <w:name w:val="List Paragraph"/>
    <w:basedOn w:val="Normal"/>
    <w:uiPriority w:val="34"/>
    <w:qFormat/>
    <w:rsid w:val="0086338B"/>
    <w:pPr>
      <w:spacing w:line="288" w:lineRule="auto"/>
      <w:ind w:left="720"/>
      <w:contextualSpacing/>
    </w:pPr>
    <w:rPr>
      <w:rFonts w:eastAsiaTheme="minorHAnsi"/>
      <w:lang w:eastAsia="en-US"/>
    </w:rPr>
  </w:style>
  <w:style w:type="paragraph" w:styleId="Date">
    <w:name w:val="Date"/>
    <w:basedOn w:val="Normal"/>
    <w:next w:val="Normal"/>
    <w:link w:val="DateChar"/>
    <w:uiPriority w:val="99"/>
    <w:semiHidden/>
    <w:unhideWhenUsed/>
    <w:rsid w:val="0013312F"/>
    <w:pPr>
      <w:spacing w:line="288" w:lineRule="auto"/>
    </w:pPr>
    <w:rPr>
      <w:rFonts w:eastAsiaTheme="minorHAnsi"/>
      <w:lang w:eastAsia="en-US"/>
    </w:rPr>
  </w:style>
  <w:style w:type="character" w:customStyle="1" w:styleId="DateChar">
    <w:name w:val="Date Char"/>
    <w:basedOn w:val="DefaultParagraphFont"/>
    <w:link w:val="Date"/>
    <w:uiPriority w:val="99"/>
    <w:semiHidden/>
    <w:rsid w:val="0013312F"/>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56554"/>
    <w:rPr>
      <w:color w:val="954F72" w:themeColor="followedHyperlink"/>
      <w:u w:val="single"/>
    </w:rPr>
  </w:style>
  <w:style w:type="paragraph" w:customStyle="1" w:styleId="text-build-content">
    <w:name w:val="text-build-content"/>
    <w:basedOn w:val="Normal"/>
    <w:rsid w:val="000709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94081">
      <w:bodyDiv w:val="1"/>
      <w:marLeft w:val="0"/>
      <w:marRight w:val="0"/>
      <w:marTop w:val="0"/>
      <w:marBottom w:val="0"/>
      <w:divBdr>
        <w:top w:val="none" w:sz="0" w:space="0" w:color="auto"/>
        <w:left w:val="none" w:sz="0" w:space="0" w:color="auto"/>
        <w:bottom w:val="none" w:sz="0" w:space="0" w:color="auto"/>
        <w:right w:val="none" w:sz="0" w:space="0" w:color="auto"/>
      </w:divBdr>
    </w:div>
    <w:div w:id="478424954">
      <w:bodyDiv w:val="1"/>
      <w:marLeft w:val="0"/>
      <w:marRight w:val="0"/>
      <w:marTop w:val="0"/>
      <w:marBottom w:val="0"/>
      <w:divBdr>
        <w:top w:val="none" w:sz="0" w:space="0" w:color="auto"/>
        <w:left w:val="none" w:sz="0" w:space="0" w:color="auto"/>
        <w:bottom w:val="none" w:sz="0" w:space="0" w:color="auto"/>
        <w:right w:val="none" w:sz="0" w:space="0" w:color="auto"/>
      </w:divBdr>
    </w:div>
    <w:div w:id="491416047">
      <w:bodyDiv w:val="1"/>
      <w:marLeft w:val="0"/>
      <w:marRight w:val="0"/>
      <w:marTop w:val="0"/>
      <w:marBottom w:val="0"/>
      <w:divBdr>
        <w:top w:val="none" w:sz="0" w:space="0" w:color="auto"/>
        <w:left w:val="none" w:sz="0" w:space="0" w:color="auto"/>
        <w:bottom w:val="none" w:sz="0" w:space="0" w:color="auto"/>
        <w:right w:val="none" w:sz="0" w:space="0" w:color="auto"/>
      </w:divBdr>
    </w:div>
    <w:div w:id="601258921">
      <w:bodyDiv w:val="1"/>
      <w:marLeft w:val="0"/>
      <w:marRight w:val="0"/>
      <w:marTop w:val="0"/>
      <w:marBottom w:val="0"/>
      <w:divBdr>
        <w:top w:val="none" w:sz="0" w:space="0" w:color="auto"/>
        <w:left w:val="none" w:sz="0" w:space="0" w:color="auto"/>
        <w:bottom w:val="none" w:sz="0" w:space="0" w:color="auto"/>
        <w:right w:val="none" w:sz="0" w:space="0" w:color="auto"/>
      </w:divBdr>
    </w:div>
    <w:div w:id="999042549">
      <w:bodyDiv w:val="1"/>
      <w:marLeft w:val="0"/>
      <w:marRight w:val="0"/>
      <w:marTop w:val="0"/>
      <w:marBottom w:val="0"/>
      <w:divBdr>
        <w:top w:val="none" w:sz="0" w:space="0" w:color="auto"/>
        <w:left w:val="none" w:sz="0" w:space="0" w:color="auto"/>
        <w:bottom w:val="none" w:sz="0" w:space="0" w:color="auto"/>
        <w:right w:val="none" w:sz="0" w:space="0" w:color="auto"/>
      </w:divBdr>
      <w:divsChild>
        <w:div w:id="1176724779">
          <w:marLeft w:val="0"/>
          <w:marRight w:val="0"/>
          <w:marTop w:val="0"/>
          <w:marBottom w:val="0"/>
          <w:divBdr>
            <w:top w:val="none" w:sz="0" w:space="0" w:color="auto"/>
            <w:left w:val="none" w:sz="0" w:space="0" w:color="auto"/>
            <w:bottom w:val="none" w:sz="0" w:space="0" w:color="auto"/>
            <w:right w:val="none" w:sz="0" w:space="0" w:color="auto"/>
          </w:divBdr>
          <w:divsChild>
            <w:div w:id="1615672813">
              <w:marLeft w:val="0"/>
              <w:marRight w:val="0"/>
              <w:marTop w:val="0"/>
              <w:marBottom w:val="0"/>
              <w:divBdr>
                <w:top w:val="none" w:sz="0" w:space="0" w:color="auto"/>
                <w:left w:val="none" w:sz="0" w:space="0" w:color="auto"/>
                <w:bottom w:val="none" w:sz="0" w:space="0" w:color="auto"/>
                <w:right w:val="none" w:sz="0" w:space="0" w:color="auto"/>
              </w:divBdr>
            </w:div>
            <w:div w:id="1298800787">
              <w:marLeft w:val="0"/>
              <w:marRight w:val="0"/>
              <w:marTop w:val="0"/>
              <w:marBottom w:val="0"/>
              <w:divBdr>
                <w:top w:val="none" w:sz="0" w:space="0" w:color="auto"/>
                <w:left w:val="none" w:sz="0" w:space="0" w:color="auto"/>
                <w:bottom w:val="none" w:sz="0" w:space="0" w:color="auto"/>
                <w:right w:val="none" w:sz="0" w:space="0" w:color="auto"/>
              </w:divBdr>
            </w:div>
          </w:divsChild>
        </w:div>
        <w:div w:id="2086026082">
          <w:marLeft w:val="0"/>
          <w:marRight w:val="0"/>
          <w:marTop w:val="0"/>
          <w:marBottom w:val="0"/>
          <w:divBdr>
            <w:top w:val="none" w:sz="0" w:space="0" w:color="auto"/>
            <w:left w:val="none" w:sz="0" w:space="0" w:color="auto"/>
            <w:bottom w:val="none" w:sz="0" w:space="0" w:color="auto"/>
            <w:right w:val="none" w:sz="0" w:space="0" w:color="auto"/>
          </w:divBdr>
          <w:divsChild>
            <w:div w:id="987322902">
              <w:marLeft w:val="0"/>
              <w:marRight w:val="0"/>
              <w:marTop w:val="0"/>
              <w:marBottom w:val="0"/>
              <w:divBdr>
                <w:top w:val="none" w:sz="0" w:space="0" w:color="auto"/>
                <w:left w:val="none" w:sz="0" w:space="0" w:color="auto"/>
                <w:bottom w:val="none" w:sz="0" w:space="0" w:color="auto"/>
                <w:right w:val="none" w:sz="0" w:space="0" w:color="auto"/>
              </w:divBdr>
            </w:div>
            <w:div w:id="8697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5354">
      <w:bodyDiv w:val="1"/>
      <w:marLeft w:val="0"/>
      <w:marRight w:val="0"/>
      <w:marTop w:val="0"/>
      <w:marBottom w:val="0"/>
      <w:divBdr>
        <w:top w:val="none" w:sz="0" w:space="0" w:color="auto"/>
        <w:left w:val="none" w:sz="0" w:space="0" w:color="auto"/>
        <w:bottom w:val="none" w:sz="0" w:space="0" w:color="auto"/>
        <w:right w:val="none" w:sz="0" w:space="0" w:color="auto"/>
      </w:divBdr>
    </w:div>
    <w:div w:id="1662196391">
      <w:bodyDiv w:val="1"/>
      <w:marLeft w:val="0"/>
      <w:marRight w:val="0"/>
      <w:marTop w:val="0"/>
      <w:marBottom w:val="0"/>
      <w:divBdr>
        <w:top w:val="none" w:sz="0" w:space="0" w:color="auto"/>
        <w:left w:val="none" w:sz="0" w:space="0" w:color="auto"/>
        <w:bottom w:val="none" w:sz="0" w:space="0" w:color="auto"/>
        <w:right w:val="none" w:sz="0" w:space="0" w:color="auto"/>
      </w:divBdr>
    </w:div>
    <w:div w:id="1854419216">
      <w:bodyDiv w:val="1"/>
      <w:marLeft w:val="0"/>
      <w:marRight w:val="0"/>
      <w:marTop w:val="0"/>
      <w:marBottom w:val="0"/>
      <w:divBdr>
        <w:top w:val="none" w:sz="0" w:space="0" w:color="auto"/>
        <w:left w:val="none" w:sz="0" w:space="0" w:color="auto"/>
        <w:bottom w:val="none" w:sz="0" w:space="0" w:color="auto"/>
        <w:right w:val="none" w:sz="0" w:space="0" w:color="auto"/>
      </w:divBdr>
    </w:div>
    <w:div w:id="1889340396">
      <w:bodyDiv w:val="1"/>
      <w:marLeft w:val="0"/>
      <w:marRight w:val="0"/>
      <w:marTop w:val="0"/>
      <w:marBottom w:val="0"/>
      <w:divBdr>
        <w:top w:val="none" w:sz="0" w:space="0" w:color="auto"/>
        <w:left w:val="none" w:sz="0" w:space="0" w:color="auto"/>
        <w:bottom w:val="none" w:sz="0" w:space="0" w:color="auto"/>
        <w:right w:val="none" w:sz="0" w:space="0" w:color="auto"/>
      </w:divBdr>
    </w:div>
    <w:div w:id="21335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gov.scot/violence-against-women-team/equally-safe-reduce-harms-associated-prostitution/consultation/" TargetMode="External"/><Relationship Id="rId13" Type="http://schemas.openxmlformats.org/officeDocument/2006/relationships/hyperlink" Target="https://notbuyingit.org.uk/sex-trade-publications/" TargetMode="External"/><Relationship Id="rId18" Type="http://schemas.openxmlformats.org/officeDocument/2006/relationships/hyperlink" Target="https://notbuyingit.org.uk/sex-trade-publication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notbuyingit.org.uk/sex-trade-publications/" TargetMode="External"/><Relationship Id="rId7" Type="http://schemas.openxmlformats.org/officeDocument/2006/relationships/endnotes" Target="endnotes.xml"/><Relationship Id="rId12" Type="http://schemas.openxmlformats.org/officeDocument/2006/relationships/hyperlink" Target="https://notbuyingit.org.uk/sex-trade-publications/" TargetMode="External"/><Relationship Id="rId17" Type="http://schemas.openxmlformats.org/officeDocument/2006/relationships/hyperlink" Target="https://notbuyingit.org.uk/sex-trade-publications/" TargetMode="External"/><Relationship Id="rId25" Type="http://schemas.openxmlformats.org/officeDocument/2006/relationships/hyperlink" Target="https://notbuyingit.org.uk/sex-trade-publications/" TargetMode="External"/><Relationship Id="rId2" Type="http://schemas.openxmlformats.org/officeDocument/2006/relationships/numbering" Target="numbering.xml"/><Relationship Id="rId16" Type="http://schemas.openxmlformats.org/officeDocument/2006/relationships/hyperlink" Target="https://notbuyingit.org.uk/sex-trade-publications/" TargetMode="External"/><Relationship Id="rId20" Type="http://schemas.openxmlformats.org/officeDocument/2006/relationships/hyperlink" Target="https://notbuyingit.org.uk/sex-trade-public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tbuyingit.org.uk/sex-trade-publications/" TargetMode="External"/><Relationship Id="rId24" Type="http://schemas.openxmlformats.org/officeDocument/2006/relationships/hyperlink" Target="https://notbuyingit.org.uk/strip-publications" TargetMode="External"/><Relationship Id="rId5" Type="http://schemas.openxmlformats.org/officeDocument/2006/relationships/webSettings" Target="webSettings.xml"/><Relationship Id="rId15" Type="http://schemas.openxmlformats.org/officeDocument/2006/relationships/hyperlink" Target="https://notbuyingit.org.uk/sex-trade-publications/" TargetMode="External"/><Relationship Id="rId23" Type="http://schemas.openxmlformats.org/officeDocument/2006/relationships/hyperlink" Target="https://notbuyingit.org.uk/sex-trade-publications/" TargetMode="External"/><Relationship Id="rId28" Type="http://schemas.openxmlformats.org/officeDocument/2006/relationships/theme" Target="theme/theme1.xml"/><Relationship Id="rId10" Type="http://schemas.openxmlformats.org/officeDocument/2006/relationships/hyperlink" Target="https://notbuyingit.org.uk/sex-trade-publications/" TargetMode="External"/><Relationship Id="rId19" Type="http://schemas.openxmlformats.org/officeDocument/2006/relationships/hyperlink" Target="https://notbuyingit.org.uk/sex-trade-publications/" TargetMode="External"/><Relationship Id="rId4" Type="http://schemas.openxmlformats.org/officeDocument/2006/relationships/settings" Target="settings.xml"/><Relationship Id="rId9" Type="http://schemas.openxmlformats.org/officeDocument/2006/relationships/hyperlink" Target="https://notbuyingit.org.uk/sex-trade-publications/" TargetMode="External"/><Relationship Id="rId14" Type="http://schemas.openxmlformats.org/officeDocument/2006/relationships/hyperlink" Target="https://notbuyingit.org.uk/sex-trade-publications/" TargetMode="External"/><Relationship Id="rId22" Type="http://schemas.openxmlformats.org/officeDocument/2006/relationships/hyperlink" Target="https://notbuyingit.org.uk/sex-trade-public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8896-E491-4805-9737-715254A3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15</Pages>
  <Words>4335</Words>
  <Characters>24712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Fisher</dc:creator>
  <cp:keywords/>
  <dc:description/>
  <cp:lastModifiedBy>sasha rakoff</cp:lastModifiedBy>
  <cp:revision>22</cp:revision>
  <cp:lastPrinted>2020-11-07T08:44:00Z</cp:lastPrinted>
  <dcterms:created xsi:type="dcterms:W3CDTF">2020-11-16T16:08:00Z</dcterms:created>
  <dcterms:modified xsi:type="dcterms:W3CDTF">2020-12-02T15:35:00Z</dcterms:modified>
</cp:coreProperties>
</file>